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32" w:rsidRDefault="00101F32" w:rsidP="00101F32">
      <w:pPr>
        <w:pStyle w:val="a4"/>
        <w:numPr>
          <w:ilvl w:val="0"/>
          <w:numId w:val="1"/>
        </w:numPr>
        <w:shd w:val="clear" w:color="auto" w:fill="FFFFFF"/>
        <w:ind w:right="-2" w:firstLine="567"/>
        <w:jc w:val="center"/>
        <w:rPr>
          <w:color w:val="000000"/>
          <w:sz w:val="28"/>
          <w:szCs w:val="28"/>
        </w:rPr>
      </w:pPr>
    </w:p>
    <w:p w:rsidR="00101F32" w:rsidRPr="00A328DC" w:rsidRDefault="00101F32" w:rsidP="00101F32">
      <w:pPr>
        <w:pStyle w:val="ConsPlusNormal"/>
        <w:widowControl/>
        <w:numPr>
          <w:ilvl w:val="0"/>
          <w:numId w:val="1"/>
        </w:numPr>
        <w:jc w:val="center"/>
        <w:rPr>
          <w:rFonts w:ascii="Times New Roman" w:hAnsi="Times New Roman" w:cs="Times New Roman"/>
          <w:color w:val="000000"/>
          <w:sz w:val="28"/>
          <w:szCs w:val="28"/>
        </w:rPr>
      </w:pPr>
      <w:r w:rsidRPr="00A328DC">
        <w:rPr>
          <w:rFonts w:ascii="Times New Roman" w:hAnsi="Times New Roman" w:cs="Times New Roman"/>
          <w:sz w:val="28"/>
          <w:szCs w:val="28"/>
        </w:rPr>
        <w:t xml:space="preserve">Извещение </w:t>
      </w:r>
      <w:r w:rsidRPr="00A328DC">
        <w:rPr>
          <w:rFonts w:ascii="Times New Roman" w:hAnsi="Times New Roman" w:cs="Times New Roman"/>
          <w:color w:val="000000"/>
          <w:sz w:val="28"/>
          <w:szCs w:val="28"/>
        </w:rPr>
        <w:t>о проведен</w:t>
      </w:r>
      <w:proofErr w:type="gramStart"/>
      <w:r w:rsidRPr="00A328DC">
        <w:rPr>
          <w:rFonts w:ascii="Times New Roman" w:hAnsi="Times New Roman" w:cs="Times New Roman"/>
          <w:color w:val="000000"/>
          <w:sz w:val="28"/>
          <w:szCs w:val="28"/>
        </w:rPr>
        <w:t>ии ау</w:t>
      </w:r>
      <w:proofErr w:type="gramEnd"/>
      <w:r w:rsidRPr="00A328DC">
        <w:rPr>
          <w:rFonts w:ascii="Times New Roman" w:hAnsi="Times New Roman" w:cs="Times New Roman"/>
          <w:color w:val="000000"/>
          <w:sz w:val="28"/>
          <w:szCs w:val="28"/>
        </w:rPr>
        <w:t>кциона по продаже прав  на заключение</w:t>
      </w:r>
    </w:p>
    <w:p w:rsidR="00101F32" w:rsidRPr="00A328DC" w:rsidRDefault="00101F32" w:rsidP="00101F32">
      <w:pPr>
        <w:pStyle w:val="a4"/>
        <w:numPr>
          <w:ilvl w:val="0"/>
          <w:numId w:val="1"/>
        </w:numPr>
        <w:jc w:val="center"/>
        <w:rPr>
          <w:sz w:val="28"/>
          <w:szCs w:val="28"/>
        </w:rPr>
      </w:pPr>
      <w:r w:rsidRPr="00A328DC">
        <w:rPr>
          <w:color w:val="000000"/>
          <w:sz w:val="28"/>
          <w:szCs w:val="28"/>
        </w:rPr>
        <w:t>договора аренды земельного участка</w:t>
      </w:r>
    </w:p>
    <w:p w:rsidR="00101F32" w:rsidRPr="006A21DC" w:rsidRDefault="00101F32" w:rsidP="00101F32">
      <w:pPr>
        <w:pStyle w:val="a4"/>
        <w:numPr>
          <w:ilvl w:val="0"/>
          <w:numId w:val="1"/>
        </w:numPr>
        <w:shd w:val="clear" w:color="auto" w:fill="FFFFFF"/>
        <w:ind w:right="-2" w:firstLine="567"/>
        <w:jc w:val="both"/>
        <w:rPr>
          <w:color w:val="000000"/>
          <w:sz w:val="28"/>
          <w:szCs w:val="28"/>
        </w:rPr>
      </w:pPr>
    </w:p>
    <w:p w:rsidR="00101F32" w:rsidRPr="006A21DC" w:rsidRDefault="00101F32" w:rsidP="00101F32">
      <w:pPr>
        <w:pStyle w:val="a4"/>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6A21DC">
        <w:rPr>
          <w:sz w:val="28"/>
          <w:szCs w:val="28"/>
        </w:rPr>
        <w:t>ии ау</w:t>
      </w:r>
      <w:proofErr w:type="gramEnd"/>
      <w:r w:rsidRPr="006A21DC">
        <w:rPr>
          <w:sz w:val="28"/>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 xml:space="preserve">Аукцион </w:t>
      </w:r>
      <w:r w:rsidRPr="004D5A66">
        <w:rPr>
          <w:sz w:val="28"/>
          <w:szCs w:val="28"/>
        </w:rPr>
        <w:t xml:space="preserve">организован на основании распоряжения администрации Ханты-Мансийского района </w:t>
      </w:r>
      <w:r w:rsidRPr="005742EA">
        <w:rPr>
          <w:color w:val="000000" w:themeColor="text1"/>
          <w:sz w:val="28"/>
          <w:szCs w:val="28"/>
        </w:rPr>
        <w:t>от 2</w:t>
      </w:r>
      <w:r w:rsidR="00812142">
        <w:rPr>
          <w:color w:val="000000" w:themeColor="text1"/>
          <w:sz w:val="28"/>
          <w:szCs w:val="28"/>
        </w:rPr>
        <w:t>7</w:t>
      </w:r>
      <w:r w:rsidRPr="005742EA">
        <w:rPr>
          <w:color w:val="000000" w:themeColor="text1"/>
          <w:sz w:val="28"/>
          <w:szCs w:val="28"/>
        </w:rPr>
        <w:t xml:space="preserve">.01.2021 </w:t>
      </w:r>
      <w:r w:rsidRPr="00812142">
        <w:rPr>
          <w:color w:val="000000" w:themeColor="text1"/>
          <w:sz w:val="28"/>
          <w:szCs w:val="28"/>
        </w:rPr>
        <w:t xml:space="preserve">№ </w:t>
      </w:r>
      <w:r w:rsidR="00812142" w:rsidRPr="00812142">
        <w:rPr>
          <w:color w:val="000000" w:themeColor="text1"/>
          <w:sz w:val="28"/>
          <w:szCs w:val="28"/>
        </w:rPr>
        <w:t>83</w:t>
      </w:r>
      <w:r w:rsidRPr="00812142">
        <w:rPr>
          <w:color w:val="000000" w:themeColor="text1"/>
          <w:sz w:val="28"/>
          <w:szCs w:val="28"/>
        </w:rPr>
        <w:t>-р</w:t>
      </w:r>
      <w:r w:rsidRPr="004D5A66">
        <w:rPr>
          <w:color w:val="FF0000"/>
          <w:sz w:val="28"/>
          <w:szCs w:val="28"/>
        </w:rPr>
        <w:t xml:space="preserve"> </w:t>
      </w:r>
      <w:r w:rsidRPr="004D5A66">
        <w:rPr>
          <w:sz w:val="28"/>
          <w:szCs w:val="28"/>
        </w:rPr>
        <w:t>«О проведен</w:t>
      </w:r>
      <w:proofErr w:type="gramStart"/>
      <w:r w:rsidRPr="004D5A66">
        <w:rPr>
          <w:sz w:val="28"/>
          <w:szCs w:val="28"/>
        </w:rPr>
        <w:t>ии ау</w:t>
      </w:r>
      <w:proofErr w:type="gramEnd"/>
      <w:r w:rsidRPr="004D5A66">
        <w:rPr>
          <w:sz w:val="28"/>
          <w:szCs w:val="28"/>
        </w:rPr>
        <w:t xml:space="preserve">кциона, открытого  по составу участников, с открытой формой подачи предложений по продаже права на заключение договора аренды земельного участка» и состоится </w:t>
      </w:r>
      <w:r>
        <w:rPr>
          <w:sz w:val="28"/>
          <w:szCs w:val="28"/>
          <w:lang w:eastAsia="ar-SA"/>
        </w:rPr>
        <w:t>01 марта 2021</w:t>
      </w:r>
      <w:r w:rsidRPr="00F57F3C">
        <w:rPr>
          <w:bCs/>
          <w:sz w:val="28"/>
          <w:szCs w:val="28"/>
          <w:lang w:eastAsia="ar-SA"/>
        </w:rPr>
        <w:t xml:space="preserve"> года</w:t>
      </w:r>
      <w:r w:rsidRPr="004D5A66">
        <w:rPr>
          <w:bCs/>
          <w:sz w:val="28"/>
          <w:szCs w:val="28"/>
          <w:lang w:eastAsia="ar-SA"/>
        </w:rPr>
        <w:t xml:space="preserve"> в </w:t>
      </w:r>
      <w:r w:rsidRPr="004D5A66">
        <w:rPr>
          <w:sz w:val="28"/>
          <w:szCs w:val="28"/>
        </w:rPr>
        <w:t>11 часов 30 минут</w:t>
      </w:r>
      <w:r w:rsidRPr="006A21DC">
        <w:rPr>
          <w:sz w:val="28"/>
          <w:szCs w:val="28"/>
        </w:rPr>
        <w:t xml:space="preserve">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101F32" w:rsidRDefault="00101F32" w:rsidP="00101F32">
      <w:pPr>
        <w:pStyle w:val="a4"/>
        <w:numPr>
          <w:ilvl w:val="0"/>
          <w:numId w:val="1"/>
        </w:numPr>
        <w:shd w:val="clear" w:color="auto" w:fill="FFFFFF"/>
        <w:ind w:firstLine="567"/>
        <w:jc w:val="both"/>
        <w:rPr>
          <w:sz w:val="28"/>
          <w:szCs w:val="28"/>
        </w:rPr>
      </w:pPr>
      <w:r w:rsidRPr="00AC1D49">
        <w:rPr>
          <w:sz w:val="28"/>
          <w:szCs w:val="28"/>
        </w:rPr>
        <w:t>Предметом аукциона явля</w:t>
      </w:r>
      <w:r>
        <w:rPr>
          <w:sz w:val="28"/>
          <w:szCs w:val="28"/>
        </w:rPr>
        <w:t>е</w:t>
      </w:r>
      <w:r w:rsidRPr="00AC1D49">
        <w:rPr>
          <w:sz w:val="28"/>
          <w:szCs w:val="28"/>
        </w:rPr>
        <w:t xml:space="preserve">тся: </w:t>
      </w:r>
    </w:p>
    <w:p w:rsidR="00101F32" w:rsidRPr="002847BC" w:rsidRDefault="00101F32" w:rsidP="00101F3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847BC">
        <w:rPr>
          <w:rFonts w:ascii="Times New Roman" w:hAnsi="Times New Roman" w:cs="Times New Roman"/>
          <w:color w:val="000000" w:themeColor="text1"/>
          <w:sz w:val="28"/>
          <w:szCs w:val="28"/>
        </w:rPr>
        <w:t xml:space="preserve">ЛОТ 1: право на заключение сроком на 5 лет договора аренды, на земельный участок, с кадастровым номером </w:t>
      </w:r>
      <w:r w:rsidRPr="002847BC">
        <w:rPr>
          <w:rFonts w:ascii="Times New Roman" w:eastAsia="TimesNewRomanPSMT" w:hAnsi="Times New Roman" w:cs="Times New Roman"/>
          <w:sz w:val="28"/>
          <w:szCs w:val="28"/>
        </w:rPr>
        <w:t>86:02:0707002:1223</w:t>
      </w:r>
      <w:r w:rsidRPr="002847BC">
        <w:rPr>
          <w:rFonts w:ascii="Times New Roman" w:hAnsi="Times New Roman" w:cs="Times New Roman"/>
          <w:sz w:val="28"/>
          <w:szCs w:val="28"/>
        </w:rPr>
        <w:t xml:space="preserve">, расположенный по адресу: Ханты-Мансийский автономный округ – Югра, Ханты-Мансийский район, </w:t>
      </w:r>
      <w:r w:rsidRPr="002847BC">
        <w:rPr>
          <w:rFonts w:ascii="Times New Roman" w:eastAsia="TimesNewRomanPSMT" w:hAnsi="Times New Roman" w:cs="Times New Roman"/>
          <w:sz w:val="28"/>
          <w:szCs w:val="28"/>
        </w:rPr>
        <w:t>в районе автодороги «Югра» (Ханты-Мансийск - Каменный) р</w:t>
      </w:r>
      <w:proofErr w:type="gramStart"/>
      <w:r w:rsidRPr="002847BC">
        <w:rPr>
          <w:rFonts w:ascii="Times New Roman" w:eastAsia="TimesNewRomanPSMT" w:hAnsi="Times New Roman" w:cs="Times New Roman"/>
          <w:sz w:val="28"/>
          <w:szCs w:val="28"/>
        </w:rPr>
        <w:t>.И</w:t>
      </w:r>
      <w:proofErr w:type="gramEnd"/>
      <w:r w:rsidRPr="002847BC">
        <w:rPr>
          <w:rFonts w:ascii="Times New Roman" w:eastAsia="TimesNewRomanPSMT" w:hAnsi="Times New Roman" w:cs="Times New Roman"/>
          <w:sz w:val="28"/>
          <w:szCs w:val="28"/>
        </w:rPr>
        <w:t>ртыш, пр.Березовая</w:t>
      </w:r>
      <w:r w:rsidRPr="002847BC">
        <w:rPr>
          <w:rFonts w:ascii="Times New Roman" w:hAnsi="Times New Roman" w:cs="Times New Roman"/>
          <w:sz w:val="28"/>
          <w:szCs w:val="28"/>
        </w:rPr>
        <w:t xml:space="preserve">, общей площадью 100000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 </w:t>
      </w:r>
    </w:p>
    <w:p w:rsidR="00101F32" w:rsidRPr="002847BC" w:rsidRDefault="00101F32" w:rsidP="00101F32">
      <w:pPr>
        <w:autoSpaceDE w:val="0"/>
        <w:autoSpaceDN w:val="0"/>
        <w:adjustRightInd w:val="0"/>
        <w:spacing w:after="0" w:line="240" w:lineRule="auto"/>
        <w:jc w:val="both"/>
        <w:rPr>
          <w:rFonts w:ascii="Times New Roman" w:hAnsi="Times New Roman" w:cs="Times New Roman"/>
          <w:color w:val="000000" w:themeColor="text1"/>
          <w:sz w:val="28"/>
          <w:szCs w:val="28"/>
        </w:rPr>
      </w:pPr>
      <w:r w:rsidRPr="002847BC">
        <w:rPr>
          <w:rFonts w:ascii="Times New Roman" w:hAnsi="Times New Roman" w:cs="Times New Roman"/>
          <w:color w:val="000000" w:themeColor="text1"/>
          <w:sz w:val="28"/>
          <w:szCs w:val="28"/>
        </w:rPr>
        <w:tab/>
        <w:t xml:space="preserve">Ограничения (обременения) права не зарегистрированы. Границы земельного участка указаны в кадастровом паспорте. </w:t>
      </w:r>
      <w:r w:rsidRPr="002847BC">
        <w:rPr>
          <w:rFonts w:ascii="Times New Roman" w:hAnsi="Times New Roman" w:cs="Times New Roman"/>
          <w:sz w:val="28"/>
          <w:szCs w:val="28"/>
        </w:rPr>
        <w:t>Согласно сведениям, содержащимся в Едином государственном реестре недвижимости, земельный участок расположен в границах зоны с особыми условиями использования территории с реестровым номером 86:00-6.306.</w:t>
      </w:r>
    </w:p>
    <w:p w:rsidR="00101F32" w:rsidRPr="00861FD0" w:rsidRDefault="00101F32" w:rsidP="00101F32">
      <w:pPr>
        <w:shd w:val="clear" w:color="auto" w:fill="FFFFFF"/>
        <w:spacing w:after="0" w:line="240" w:lineRule="auto"/>
        <w:ind w:firstLine="720"/>
        <w:jc w:val="both"/>
        <w:rPr>
          <w:rFonts w:ascii="Times New Roman" w:hAnsi="Times New Roman" w:cs="Times New Roman"/>
          <w:sz w:val="28"/>
          <w:szCs w:val="28"/>
        </w:rPr>
      </w:pPr>
      <w:proofErr w:type="gramStart"/>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A01840">
        <w:rPr>
          <w:rFonts w:ascii="Times New Roman" w:hAnsi="Times New Roman" w:cs="Times New Roman"/>
          <w:color w:val="000000" w:themeColor="text1"/>
          <w:sz w:val="28"/>
          <w:szCs w:val="28"/>
        </w:rPr>
        <w:t>электросетевого</w:t>
      </w:r>
      <w:proofErr w:type="spellEnd"/>
      <w:r w:rsidRPr="00A01840">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w:t>
      </w:r>
      <w:r>
        <w:rPr>
          <w:rFonts w:ascii="Times New Roman" w:hAnsi="Times New Roman" w:cs="Times New Roman"/>
          <w:color w:val="000000" w:themeColor="text1"/>
          <w:sz w:val="28"/>
          <w:szCs w:val="28"/>
        </w:rPr>
        <w:t>нными Постановлением Правительс</w:t>
      </w:r>
      <w:r w:rsidRPr="00A01840">
        <w:rPr>
          <w:rFonts w:ascii="Times New Roman" w:hAnsi="Times New Roman" w:cs="Times New Roman"/>
          <w:color w:val="000000" w:themeColor="text1"/>
          <w:sz w:val="28"/>
          <w:szCs w:val="28"/>
        </w:rPr>
        <w:t>тва РФ № 861 от 27.12.2004г. технические условия для технического присо</w:t>
      </w:r>
      <w:r w:rsidRPr="00861FD0">
        <w:rPr>
          <w:rFonts w:ascii="Times New Roman" w:hAnsi="Times New Roman" w:cs="Times New Roman"/>
          <w:sz w:val="28"/>
          <w:szCs w:val="28"/>
        </w:rPr>
        <w:t xml:space="preserve">единения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861FD0">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861FD0">
        <w:rPr>
          <w:rFonts w:ascii="Times New Roman" w:hAnsi="Times New Roman" w:cs="Times New Roman"/>
          <w:sz w:val="28"/>
          <w:szCs w:val="28"/>
        </w:rPr>
        <w:lastRenderedPageBreak/>
        <w:t>технологическое присоединение будет определен по тарифам, на момент заключения договор</w:t>
      </w:r>
      <w:r>
        <w:rPr>
          <w:rFonts w:ascii="Times New Roman" w:hAnsi="Times New Roman" w:cs="Times New Roman"/>
          <w:sz w:val="28"/>
          <w:szCs w:val="28"/>
        </w:rPr>
        <w:t>а</w:t>
      </w:r>
      <w:r w:rsidRPr="00861FD0">
        <w:rPr>
          <w:rFonts w:ascii="Times New Roman" w:hAnsi="Times New Roman" w:cs="Times New Roman"/>
          <w:sz w:val="28"/>
          <w:szCs w:val="28"/>
        </w:rPr>
        <w:t xml:space="preserve"> об осуществлении технологического присоединения. </w:t>
      </w:r>
    </w:p>
    <w:p w:rsidR="00101F32" w:rsidRPr="00861FD0" w:rsidRDefault="00101F32" w:rsidP="00101F32">
      <w:pPr>
        <w:pStyle w:val="a4"/>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араметр</w:t>
      </w:r>
      <w:r>
        <w:rPr>
          <w:sz w:val="28"/>
          <w:szCs w:val="28"/>
          <w:shd w:val="clear" w:color="auto" w:fill="FFFFFF"/>
        </w:rPr>
        <w:t xml:space="preserve">ами разрешенного строительства </w:t>
      </w:r>
      <w:r w:rsidRPr="00861FD0">
        <w:rPr>
          <w:sz w:val="28"/>
          <w:szCs w:val="28"/>
          <w:shd w:val="clear" w:color="auto" w:fill="FFFFFF"/>
        </w:rPr>
        <w:t xml:space="preserve">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техническими условиями подключения объекта к сетям инженерно-технического обеспечения</w:t>
      </w:r>
      <w:r w:rsidR="00332250">
        <w:rPr>
          <w:sz w:val="28"/>
          <w:szCs w:val="28"/>
        </w:rPr>
        <w:t>, электрическим сетям</w:t>
      </w:r>
      <w:r w:rsidRPr="00861FD0">
        <w:rPr>
          <w:sz w:val="28"/>
          <w:szCs w:val="28"/>
        </w:rPr>
        <w:t xml:space="preserve">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w:t>
      </w:r>
      <w:r>
        <w:rPr>
          <w:sz w:val="28"/>
          <w:szCs w:val="28"/>
        </w:rPr>
        <w:t>1</w:t>
      </w:r>
      <w:r w:rsidRPr="00861FD0">
        <w:rPr>
          <w:sz w:val="28"/>
          <w:szCs w:val="28"/>
        </w:rPr>
        <w:t>.</w:t>
      </w:r>
    </w:p>
    <w:p w:rsidR="00101F32" w:rsidRPr="002847BC" w:rsidRDefault="00101F32" w:rsidP="00101F32">
      <w:pPr>
        <w:shd w:val="clear" w:color="auto" w:fill="FFFFFF"/>
        <w:spacing w:after="0" w:line="240" w:lineRule="auto"/>
        <w:ind w:firstLine="720"/>
        <w:jc w:val="both"/>
        <w:rPr>
          <w:rFonts w:ascii="Times New Roman" w:hAnsi="Times New Roman" w:cs="Times New Roman"/>
          <w:sz w:val="28"/>
          <w:szCs w:val="28"/>
        </w:rPr>
      </w:pPr>
      <w:r w:rsidRPr="002847BC">
        <w:rPr>
          <w:rFonts w:ascii="Times New Roman" w:hAnsi="Times New Roman" w:cs="Times New Roman"/>
          <w:bCs/>
          <w:sz w:val="28"/>
          <w:szCs w:val="28"/>
        </w:rPr>
        <w:t>Н</w:t>
      </w:r>
      <w:r w:rsidRPr="002847BC">
        <w:rPr>
          <w:rFonts w:ascii="Times New Roman" w:hAnsi="Times New Roman" w:cs="Times New Roman"/>
          <w:sz w:val="28"/>
          <w:szCs w:val="28"/>
        </w:rPr>
        <w:t xml:space="preserve">ачальный размер годовой арендной платы за земельный участок составляет 5 млн. 28 тыс. 800 рублей. </w:t>
      </w:r>
    </w:p>
    <w:p w:rsidR="00101F32" w:rsidRPr="002847BC" w:rsidRDefault="00101F32" w:rsidP="00101F32">
      <w:pPr>
        <w:shd w:val="clear" w:color="auto" w:fill="FFFFFF"/>
        <w:spacing w:after="0" w:line="240" w:lineRule="auto"/>
        <w:ind w:firstLine="720"/>
        <w:jc w:val="both"/>
        <w:rPr>
          <w:rFonts w:ascii="Times New Roman" w:hAnsi="Times New Roman" w:cs="Times New Roman"/>
          <w:sz w:val="28"/>
          <w:szCs w:val="28"/>
        </w:rPr>
      </w:pPr>
      <w:r w:rsidRPr="002847BC">
        <w:rPr>
          <w:rFonts w:ascii="Times New Roman" w:hAnsi="Times New Roman" w:cs="Times New Roman"/>
          <w:sz w:val="28"/>
          <w:szCs w:val="28"/>
        </w:rPr>
        <w:t>Задаток – в размере  1 млн. 5 тыс. 760 рублей – 20 процентов от начального размера годовой арендной платы за земельный участок.</w:t>
      </w:r>
    </w:p>
    <w:p w:rsidR="00101F32" w:rsidRPr="002847BC" w:rsidRDefault="00101F32" w:rsidP="00101F32">
      <w:pPr>
        <w:shd w:val="clear" w:color="auto" w:fill="FFFFFF"/>
        <w:spacing w:after="0" w:line="240" w:lineRule="auto"/>
        <w:ind w:firstLine="720"/>
        <w:jc w:val="both"/>
        <w:rPr>
          <w:rFonts w:ascii="Times New Roman" w:hAnsi="Times New Roman" w:cs="Times New Roman"/>
          <w:sz w:val="28"/>
          <w:szCs w:val="28"/>
        </w:rPr>
      </w:pPr>
      <w:r w:rsidRPr="002847BC">
        <w:rPr>
          <w:rFonts w:ascii="Times New Roman" w:hAnsi="Times New Roman" w:cs="Times New Roman"/>
          <w:sz w:val="28"/>
          <w:szCs w:val="28"/>
        </w:rPr>
        <w:t>Шаг аукциона – 100 тыс. рублей – 1,99  процента от начального размера годовой арендной платы за земельный участок.</w:t>
      </w:r>
    </w:p>
    <w:p w:rsidR="00101F32" w:rsidRPr="00B910BC" w:rsidRDefault="00101F32" w:rsidP="00101F32">
      <w:pPr>
        <w:shd w:val="clear" w:color="auto" w:fill="FFFFFF"/>
        <w:spacing w:after="0" w:line="240" w:lineRule="auto"/>
        <w:ind w:firstLine="720"/>
        <w:jc w:val="both"/>
        <w:rPr>
          <w:rFonts w:ascii="Times New Roman" w:hAnsi="Times New Roman" w:cs="Times New Roman"/>
          <w:i/>
          <w:sz w:val="28"/>
          <w:szCs w:val="28"/>
        </w:rPr>
      </w:pPr>
      <w:r w:rsidRPr="00B910BC">
        <w:rPr>
          <w:rFonts w:ascii="Times New Roman" w:hAnsi="Times New Roman" w:cs="Times New Roman"/>
          <w:i/>
          <w:sz w:val="28"/>
          <w:szCs w:val="28"/>
        </w:rPr>
        <w:t>Перечень документов к заявке на участие в аукционе юридического лица:</w:t>
      </w:r>
    </w:p>
    <w:p w:rsidR="00101F32" w:rsidRPr="00B910BC" w:rsidRDefault="00101F32" w:rsidP="00101F32">
      <w:pPr>
        <w:pStyle w:val="a4"/>
        <w:widowControl w:val="0"/>
        <w:numPr>
          <w:ilvl w:val="0"/>
          <w:numId w:val="1"/>
        </w:numPr>
        <w:shd w:val="clear" w:color="auto" w:fill="FFFFFF"/>
        <w:autoSpaceDE w:val="0"/>
        <w:autoSpaceDN w:val="0"/>
        <w:adjustRightInd w:val="0"/>
        <w:ind w:firstLine="567"/>
        <w:jc w:val="both"/>
        <w:rPr>
          <w:sz w:val="28"/>
          <w:szCs w:val="28"/>
        </w:rPr>
      </w:pPr>
      <w:r w:rsidRPr="00B910BC">
        <w:rPr>
          <w:sz w:val="28"/>
          <w:szCs w:val="28"/>
        </w:rPr>
        <w:t>1. Документ, подтверждающий внесение задатка.</w:t>
      </w:r>
    </w:p>
    <w:p w:rsidR="00101F32" w:rsidRPr="00B910BC" w:rsidRDefault="00101F32" w:rsidP="00101F32">
      <w:pPr>
        <w:pStyle w:val="a4"/>
        <w:widowControl w:val="0"/>
        <w:numPr>
          <w:ilvl w:val="0"/>
          <w:numId w:val="1"/>
        </w:numPr>
        <w:shd w:val="clear" w:color="auto" w:fill="FFFFFF"/>
        <w:autoSpaceDE w:val="0"/>
        <w:autoSpaceDN w:val="0"/>
        <w:adjustRightInd w:val="0"/>
        <w:ind w:firstLine="567"/>
        <w:jc w:val="both"/>
        <w:rPr>
          <w:sz w:val="28"/>
          <w:szCs w:val="28"/>
        </w:rPr>
      </w:pPr>
      <w:r w:rsidRPr="00B910B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1F32" w:rsidRPr="006A21DC" w:rsidRDefault="00101F32" w:rsidP="00101F32">
      <w:pPr>
        <w:pStyle w:val="a4"/>
        <w:numPr>
          <w:ilvl w:val="0"/>
          <w:numId w:val="1"/>
        </w:numPr>
        <w:shd w:val="clear" w:color="auto" w:fill="FFFFFF"/>
        <w:tabs>
          <w:tab w:val="left" w:pos="0"/>
        </w:tabs>
        <w:ind w:firstLine="567"/>
        <w:jc w:val="both"/>
        <w:rPr>
          <w:i/>
          <w:sz w:val="28"/>
          <w:szCs w:val="28"/>
        </w:rPr>
      </w:pPr>
      <w:r w:rsidRPr="00B910BC">
        <w:rPr>
          <w:i/>
          <w:sz w:val="28"/>
          <w:szCs w:val="28"/>
        </w:rPr>
        <w:t>Перечень документов к заявке на участие в аукционе граждан</w:t>
      </w:r>
      <w:r w:rsidRPr="006A21DC">
        <w:rPr>
          <w:i/>
          <w:sz w:val="28"/>
          <w:szCs w:val="28"/>
        </w:rPr>
        <w:t xml:space="preserve"> и индивидуальных предпринимателей</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1.  Копия доку</w:t>
      </w:r>
      <w:r>
        <w:rPr>
          <w:sz w:val="28"/>
          <w:szCs w:val="28"/>
        </w:rPr>
        <w:t>мента, удостоверяющего личность</w:t>
      </w:r>
      <w:r w:rsidRPr="006A21DC">
        <w:rPr>
          <w:sz w:val="28"/>
          <w:szCs w:val="28"/>
        </w:rPr>
        <w:t xml:space="preserve"> - для физического лица.</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01F32" w:rsidRPr="006A21DC" w:rsidRDefault="00101F32" w:rsidP="00101F32">
      <w:pPr>
        <w:pStyle w:val="a4"/>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01F32" w:rsidRPr="006A21DC" w:rsidRDefault="00101F32" w:rsidP="00101F32">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w:t>
      </w:r>
      <w:r w:rsidRPr="002117A8">
        <w:rPr>
          <w:rFonts w:ascii="Times New Roman" w:hAnsi="Times New Roman" w:cs="Times New Roman"/>
          <w:sz w:val="28"/>
          <w:szCs w:val="28"/>
        </w:rPr>
        <w:t xml:space="preserve">с </w:t>
      </w:r>
      <w:r>
        <w:rPr>
          <w:rFonts w:ascii="Times New Roman" w:hAnsi="Times New Roman" w:cs="Times New Roman"/>
          <w:bCs/>
          <w:sz w:val="28"/>
          <w:szCs w:val="28"/>
        </w:rPr>
        <w:t>29</w:t>
      </w:r>
      <w:r w:rsidRPr="002117A8">
        <w:rPr>
          <w:rFonts w:ascii="Times New Roman" w:hAnsi="Times New Roman" w:cs="Times New Roman"/>
          <w:bCs/>
          <w:sz w:val="28"/>
          <w:szCs w:val="28"/>
        </w:rPr>
        <w:t xml:space="preserve"> </w:t>
      </w:r>
      <w:r>
        <w:rPr>
          <w:rFonts w:ascii="Times New Roman" w:hAnsi="Times New Roman" w:cs="Times New Roman"/>
          <w:bCs/>
          <w:sz w:val="28"/>
          <w:szCs w:val="28"/>
        </w:rPr>
        <w:t>января</w:t>
      </w:r>
      <w:r w:rsidRPr="002117A8">
        <w:rPr>
          <w:rFonts w:ascii="Times New Roman" w:hAnsi="Times New Roman" w:cs="Times New Roman"/>
          <w:bCs/>
          <w:sz w:val="28"/>
          <w:szCs w:val="28"/>
        </w:rPr>
        <w:t xml:space="preserve"> 202</w:t>
      </w:r>
      <w:r>
        <w:rPr>
          <w:rFonts w:ascii="Times New Roman" w:hAnsi="Times New Roman" w:cs="Times New Roman"/>
          <w:bCs/>
          <w:sz w:val="28"/>
          <w:szCs w:val="28"/>
        </w:rPr>
        <w:t>1</w:t>
      </w:r>
      <w:r w:rsidRPr="002117A8">
        <w:rPr>
          <w:rFonts w:ascii="Times New Roman" w:hAnsi="Times New Roman" w:cs="Times New Roman"/>
          <w:bCs/>
          <w:sz w:val="28"/>
          <w:szCs w:val="28"/>
        </w:rPr>
        <w:t xml:space="preserve"> года </w:t>
      </w:r>
      <w:r w:rsidRPr="002117A8">
        <w:rPr>
          <w:rFonts w:ascii="Times New Roman" w:hAnsi="Times New Roman" w:cs="Times New Roman"/>
          <w:sz w:val="28"/>
          <w:szCs w:val="28"/>
        </w:rPr>
        <w:t>по</w:t>
      </w:r>
      <w:r w:rsidRPr="002117A8">
        <w:rPr>
          <w:rFonts w:ascii="Times New Roman" w:hAnsi="Times New Roman" w:cs="Times New Roman"/>
          <w:bCs/>
          <w:sz w:val="28"/>
          <w:szCs w:val="28"/>
        </w:rPr>
        <w:t xml:space="preserve"> </w:t>
      </w:r>
      <w:r>
        <w:rPr>
          <w:rFonts w:ascii="Times New Roman" w:hAnsi="Times New Roman" w:cs="Times New Roman"/>
          <w:bCs/>
          <w:sz w:val="28"/>
          <w:szCs w:val="28"/>
        </w:rPr>
        <w:t>24</w:t>
      </w:r>
      <w:r w:rsidRPr="002117A8">
        <w:rPr>
          <w:rFonts w:ascii="Times New Roman" w:hAnsi="Times New Roman" w:cs="Times New Roman"/>
          <w:bCs/>
          <w:sz w:val="28"/>
          <w:szCs w:val="28"/>
        </w:rPr>
        <w:t xml:space="preserve"> </w:t>
      </w:r>
      <w:r>
        <w:rPr>
          <w:rFonts w:ascii="Times New Roman" w:hAnsi="Times New Roman" w:cs="Times New Roman"/>
          <w:bCs/>
          <w:sz w:val="28"/>
          <w:szCs w:val="28"/>
        </w:rPr>
        <w:t>февраля</w:t>
      </w:r>
      <w:r w:rsidRPr="002117A8">
        <w:rPr>
          <w:rFonts w:ascii="Times New Roman" w:hAnsi="Times New Roman" w:cs="Times New Roman"/>
          <w:bCs/>
          <w:sz w:val="28"/>
          <w:szCs w:val="28"/>
        </w:rPr>
        <w:t xml:space="preserve"> 202</w:t>
      </w:r>
      <w:r>
        <w:rPr>
          <w:rFonts w:ascii="Times New Roman" w:hAnsi="Times New Roman" w:cs="Times New Roman"/>
          <w:bCs/>
          <w:sz w:val="28"/>
          <w:szCs w:val="28"/>
        </w:rPr>
        <w:t>1</w:t>
      </w:r>
      <w:r w:rsidRPr="002117A8">
        <w:rPr>
          <w:rFonts w:ascii="Times New Roman" w:hAnsi="Times New Roman" w:cs="Times New Roman"/>
          <w:bCs/>
          <w:sz w:val="28"/>
          <w:szCs w:val="28"/>
        </w:rPr>
        <w:t xml:space="preserve">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101F32" w:rsidRPr="006A21DC" w:rsidRDefault="00101F32" w:rsidP="00101F32">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01F32" w:rsidRPr="006A21DC" w:rsidRDefault="00101F32" w:rsidP="00101F32">
      <w:pPr>
        <w:pStyle w:val="a4"/>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Pr>
          <w:sz w:val="28"/>
          <w:szCs w:val="28"/>
        </w:rPr>
        <w:t>26</w:t>
      </w:r>
      <w:r w:rsidRPr="00F47D83">
        <w:rPr>
          <w:sz w:val="28"/>
          <w:szCs w:val="28"/>
        </w:rPr>
        <w:t xml:space="preserve"> </w:t>
      </w:r>
      <w:r>
        <w:rPr>
          <w:sz w:val="28"/>
          <w:szCs w:val="28"/>
        </w:rPr>
        <w:t>февраля</w:t>
      </w:r>
      <w:r w:rsidRPr="00F47D83">
        <w:rPr>
          <w:sz w:val="28"/>
          <w:szCs w:val="28"/>
        </w:rPr>
        <w:t xml:space="preserve"> 202</w:t>
      </w:r>
      <w:r>
        <w:rPr>
          <w:sz w:val="28"/>
          <w:szCs w:val="28"/>
        </w:rPr>
        <w:t>1</w:t>
      </w:r>
      <w:r w:rsidRPr="00F47D83">
        <w:rPr>
          <w:sz w:val="28"/>
          <w:szCs w:val="28"/>
        </w:rPr>
        <w:t xml:space="preserve"> года в 10 часов 00 минут</w:t>
      </w:r>
      <w:r w:rsidRPr="006A21DC">
        <w:rPr>
          <w:sz w:val="28"/>
          <w:szCs w:val="28"/>
        </w:rPr>
        <w:t xml:space="preserve">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101F32" w:rsidRPr="006A21DC" w:rsidRDefault="00101F32" w:rsidP="00101F32">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lastRenderedPageBreak/>
        <w:t xml:space="preserve"> Внесенный победителем аукциона задаток засчитывается в счет годового размера арендной платы за земельный участок.</w:t>
      </w:r>
    </w:p>
    <w:p w:rsidR="00101F32" w:rsidRPr="006A21DC" w:rsidRDefault="00101F32" w:rsidP="00101F32">
      <w:pPr>
        <w:pStyle w:val="a4"/>
        <w:numPr>
          <w:ilvl w:val="0"/>
          <w:numId w:val="1"/>
        </w:numPr>
        <w:shd w:val="clear" w:color="auto" w:fill="FFFFFF"/>
        <w:ind w:firstLine="567"/>
        <w:jc w:val="both"/>
        <w:rPr>
          <w:sz w:val="28"/>
          <w:szCs w:val="28"/>
        </w:rPr>
      </w:pPr>
      <w:r w:rsidRPr="0016496B">
        <w:rPr>
          <w:sz w:val="28"/>
          <w:szCs w:val="28"/>
        </w:rPr>
        <w:t>Реквизиты организатора торгов для перечисления задатка</w:t>
      </w:r>
      <w:r w:rsidRPr="006A21DC">
        <w:rPr>
          <w:sz w:val="28"/>
          <w:szCs w:val="28"/>
        </w:rPr>
        <w:t>:</w:t>
      </w:r>
    </w:p>
    <w:p w:rsidR="00101F32" w:rsidRPr="006A21DC" w:rsidRDefault="00101F32" w:rsidP="00101F32">
      <w:pPr>
        <w:pStyle w:val="a4"/>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01F32" w:rsidRPr="00C16CD7" w:rsidRDefault="00101F32" w:rsidP="00101F32">
      <w:pPr>
        <w:pStyle w:val="a4"/>
        <w:numPr>
          <w:ilvl w:val="0"/>
          <w:numId w:val="1"/>
        </w:numPr>
        <w:tabs>
          <w:tab w:val="left" w:pos="0"/>
        </w:tabs>
        <w:ind w:firstLine="567"/>
        <w:jc w:val="both"/>
        <w:outlineLvl w:val="0"/>
        <w:rPr>
          <w:sz w:val="28"/>
          <w:szCs w:val="28"/>
        </w:rPr>
      </w:pPr>
      <w:r w:rsidRPr="00C16CD7">
        <w:rPr>
          <w:sz w:val="28"/>
          <w:szCs w:val="28"/>
        </w:rPr>
        <w:t xml:space="preserve">Юридический  и почтовый адрес: 628002 Ханты-Мансийский автономный </w:t>
      </w:r>
      <w:proofErr w:type="spellStart"/>
      <w:r w:rsidRPr="00C16CD7">
        <w:rPr>
          <w:sz w:val="28"/>
          <w:szCs w:val="28"/>
        </w:rPr>
        <w:t>округ-Югра</w:t>
      </w:r>
      <w:proofErr w:type="spellEnd"/>
      <w:r w:rsidRPr="00C16CD7">
        <w:rPr>
          <w:sz w:val="28"/>
          <w:szCs w:val="28"/>
        </w:rPr>
        <w:t xml:space="preserve"> г. Ханты-Мансийск, ул. Гагарина 214.</w:t>
      </w:r>
    </w:p>
    <w:p w:rsidR="00101F32" w:rsidRPr="00C16CD7" w:rsidRDefault="00101F32" w:rsidP="00101F32">
      <w:pPr>
        <w:pStyle w:val="a4"/>
        <w:numPr>
          <w:ilvl w:val="0"/>
          <w:numId w:val="1"/>
        </w:numPr>
        <w:tabs>
          <w:tab w:val="left" w:pos="0"/>
        </w:tabs>
        <w:ind w:firstLine="567"/>
        <w:jc w:val="both"/>
        <w:outlineLvl w:val="0"/>
        <w:rPr>
          <w:sz w:val="28"/>
          <w:szCs w:val="28"/>
        </w:rPr>
      </w:pPr>
      <w:r w:rsidRPr="00C16CD7">
        <w:rPr>
          <w:sz w:val="28"/>
          <w:szCs w:val="28"/>
        </w:rPr>
        <w:t>Телефон/факс (3467) 35-28-10, 35-28-11.</w:t>
      </w:r>
    </w:p>
    <w:p w:rsidR="00101F32" w:rsidRPr="00C16CD7" w:rsidRDefault="00101F32" w:rsidP="00101F32">
      <w:pPr>
        <w:pStyle w:val="a4"/>
        <w:numPr>
          <w:ilvl w:val="0"/>
          <w:numId w:val="1"/>
        </w:numPr>
        <w:tabs>
          <w:tab w:val="left" w:pos="0"/>
        </w:tabs>
        <w:ind w:firstLine="567"/>
        <w:jc w:val="both"/>
        <w:outlineLvl w:val="0"/>
        <w:rPr>
          <w:sz w:val="28"/>
          <w:szCs w:val="28"/>
        </w:rPr>
      </w:pPr>
      <w:r w:rsidRPr="00C16CD7">
        <w:rPr>
          <w:sz w:val="28"/>
          <w:szCs w:val="28"/>
        </w:rPr>
        <w:t>Получатель:</w:t>
      </w:r>
    </w:p>
    <w:p w:rsidR="00101F32" w:rsidRPr="0067629E" w:rsidRDefault="00101F32" w:rsidP="00101F32">
      <w:pPr>
        <w:pStyle w:val="a4"/>
        <w:numPr>
          <w:ilvl w:val="0"/>
          <w:numId w:val="1"/>
        </w:numPr>
        <w:tabs>
          <w:tab w:val="left" w:pos="0"/>
        </w:tabs>
        <w:ind w:firstLine="567"/>
        <w:jc w:val="both"/>
        <w:outlineLvl w:val="0"/>
        <w:rPr>
          <w:sz w:val="28"/>
          <w:szCs w:val="28"/>
        </w:rPr>
      </w:pPr>
      <w:r w:rsidRPr="0067629E">
        <w:rPr>
          <w:sz w:val="28"/>
          <w:szCs w:val="28"/>
        </w:rPr>
        <w:t xml:space="preserve">УФК по Ханты-Мансийскому </w:t>
      </w:r>
      <w:proofErr w:type="gramStart"/>
      <w:r w:rsidRPr="0067629E">
        <w:rPr>
          <w:sz w:val="28"/>
          <w:szCs w:val="28"/>
        </w:rPr>
        <w:t>автономному</w:t>
      </w:r>
      <w:proofErr w:type="gramEnd"/>
      <w:r w:rsidRPr="0067629E">
        <w:rPr>
          <w:sz w:val="28"/>
          <w:szCs w:val="28"/>
        </w:rPr>
        <w:t xml:space="preserve"> </w:t>
      </w:r>
      <w:proofErr w:type="spellStart"/>
      <w:r w:rsidRPr="0067629E">
        <w:rPr>
          <w:sz w:val="28"/>
          <w:szCs w:val="28"/>
        </w:rPr>
        <w:t>округу-Югре</w:t>
      </w:r>
      <w:proofErr w:type="spellEnd"/>
      <w:r w:rsidRPr="0067629E">
        <w:rPr>
          <w:sz w:val="28"/>
          <w:szCs w:val="28"/>
        </w:rPr>
        <w:t xml:space="preserve"> (Депимущества района  л/с 05873033340)</w:t>
      </w:r>
    </w:p>
    <w:p w:rsidR="00101F32" w:rsidRPr="0067629E" w:rsidRDefault="00101F32" w:rsidP="00101F32">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Банковские реквизиты: </w:t>
      </w:r>
    </w:p>
    <w:p w:rsidR="00101F32" w:rsidRPr="0067629E" w:rsidRDefault="00101F32" w:rsidP="00101F32">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РКЦ ХАНТЫ-МАНСИЙСК//УФК по Ханты-Мансийскому автономному </w:t>
      </w:r>
      <w:proofErr w:type="spellStart"/>
      <w:r w:rsidRPr="0067629E">
        <w:rPr>
          <w:rFonts w:ascii="Times New Roman" w:hAnsi="Times New Roman" w:cs="Times New Roman"/>
          <w:sz w:val="28"/>
          <w:szCs w:val="28"/>
        </w:rPr>
        <w:t>округу-Югре</w:t>
      </w:r>
      <w:proofErr w:type="spellEnd"/>
      <w:r w:rsidRPr="0067629E">
        <w:rPr>
          <w:rFonts w:ascii="Times New Roman" w:hAnsi="Times New Roman" w:cs="Times New Roman"/>
          <w:sz w:val="28"/>
          <w:szCs w:val="28"/>
        </w:rPr>
        <w:t xml:space="preserve"> г. Ханты-Мансийск, </w:t>
      </w:r>
    </w:p>
    <w:p w:rsidR="00101F32" w:rsidRPr="0067629E" w:rsidRDefault="00101F32" w:rsidP="00101F32">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расчетный счет № 40102810245370000007,  </w:t>
      </w:r>
    </w:p>
    <w:p w:rsidR="00101F32" w:rsidRPr="0067629E" w:rsidRDefault="00101F32" w:rsidP="00101F32">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номер казначейского счета № 03232643718290008700</w:t>
      </w:r>
    </w:p>
    <w:p w:rsidR="00101F32" w:rsidRPr="0067629E" w:rsidRDefault="00101F32" w:rsidP="00101F32">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БИК 007162163</w:t>
      </w:r>
    </w:p>
    <w:p w:rsidR="00101F32" w:rsidRPr="0067629E" w:rsidRDefault="00101F32" w:rsidP="00101F32">
      <w:pPr>
        <w:pStyle w:val="a4"/>
        <w:numPr>
          <w:ilvl w:val="0"/>
          <w:numId w:val="1"/>
        </w:numPr>
        <w:tabs>
          <w:tab w:val="left" w:pos="0"/>
        </w:tabs>
        <w:ind w:firstLine="567"/>
        <w:outlineLvl w:val="0"/>
        <w:rPr>
          <w:sz w:val="28"/>
          <w:szCs w:val="28"/>
        </w:rPr>
      </w:pPr>
      <w:r w:rsidRPr="0067629E">
        <w:rPr>
          <w:sz w:val="28"/>
          <w:szCs w:val="28"/>
        </w:rPr>
        <w:t>ИНН: 8601026093</w:t>
      </w:r>
    </w:p>
    <w:p w:rsidR="00101F32" w:rsidRPr="0067629E" w:rsidRDefault="00101F32" w:rsidP="00101F32">
      <w:pPr>
        <w:pStyle w:val="a4"/>
        <w:numPr>
          <w:ilvl w:val="0"/>
          <w:numId w:val="1"/>
        </w:numPr>
        <w:tabs>
          <w:tab w:val="left" w:pos="0"/>
        </w:tabs>
        <w:ind w:firstLine="567"/>
        <w:outlineLvl w:val="0"/>
        <w:rPr>
          <w:sz w:val="28"/>
          <w:szCs w:val="28"/>
        </w:rPr>
      </w:pPr>
      <w:r w:rsidRPr="0067629E">
        <w:rPr>
          <w:sz w:val="28"/>
          <w:szCs w:val="28"/>
        </w:rPr>
        <w:t>КПП: 860101001</w:t>
      </w:r>
    </w:p>
    <w:p w:rsidR="00101F32" w:rsidRPr="0067629E" w:rsidRDefault="00101F32" w:rsidP="00101F32">
      <w:pPr>
        <w:pStyle w:val="a4"/>
        <w:numPr>
          <w:ilvl w:val="0"/>
          <w:numId w:val="1"/>
        </w:numPr>
        <w:tabs>
          <w:tab w:val="left" w:pos="0"/>
        </w:tabs>
        <w:ind w:firstLine="567"/>
        <w:outlineLvl w:val="0"/>
        <w:rPr>
          <w:sz w:val="28"/>
          <w:szCs w:val="28"/>
        </w:rPr>
      </w:pPr>
      <w:r w:rsidRPr="0067629E">
        <w:rPr>
          <w:sz w:val="28"/>
          <w:szCs w:val="28"/>
        </w:rPr>
        <w:t>ОКТПО 78198687</w:t>
      </w:r>
    </w:p>
    <w:p w:rsidR="00101F32" w:rsidRPr="00DA0984" w:rsidRDefault="00101F32" w:rsidP="00101F32">
      <w:pPr>
        <w:pStyle w:val="a4"/>
        <w:numPr>
          <w:ilvl w:val="0"/>
          <w:numId w:val="1"/>
        </w:numPr>
        <w:ind w:firstLine="567"/>
        <w:jc w:val="both"/>
        <w:rPr>
          <w:sz w:val="28"/>
          <w:szCs w:val="28"/>
        </w:rPr>
      </w:pPr>
      <w:r w:rsidRPr="006A21DC">
        <w:rPr>
          <w:sz w:val="28"/>
          <w:szCs w:val="28"/>
        </w:rPr>
        <w:t xml:space="preserve">По вопросу осмотра земельных участков на </w:t>
      </w:r>
      <w:r>
        <w:rPr>
          <w:sz w:val="28"/>
          <w:szCs w:val="28"/>
        </w:rPr>
        <w:t xml:space="preserve">местности ответственные лица:  </w:t>
      </w:r>
      <w:proofErr w:type="spellStart"/>
      <w:r w:rsidRPr="00DA0984">
        <w:rPr>
          <w:color w:val="000000" w:themeColor="text1"/>
          <w:sz w:val="28"/>
          <w:szCs w:val="28"/>
        </w:rPr>
        <w:t>Половкин</w:t>
      </w:r>
      <w:proofErr w:type="spellEnd"/>
      <w:r w:rsidRPr="00DA0984">
        <w:rPr>
          <w:color w:val="000000" w:themeColor="text1"/>
          <w:sz w:val="28"/>
          <w:szCs w:val="28"/>
        </w:rPr>
        <w:t xml:space="preserve"> Алексей С</w:t>
      </w:r>
      <w:r>
        <w:rPr>
          <w:color w:val="000000" w:themeColor="text1"/>
          <w:sz w:val="28"/>
          <w:szCs w:val="28"/>
        </w:rPr>
        <w:t>ергеевич, тел.: 8(3467) 35-28-15</w:t>
      </w:r>
      <w:r w:rsidRPr="00DA0984">
        <w:rPr>
          <w:color w:val="000000" w:themeColor="text1"/>
          <w:sz w:val="28"/>
          <w:szCs w:val="28"/>
        </w:rPr>
        <w:t>.</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01F32" w:rsidRPr="006A21DC" w:rsidRDefault="00101F32" w:rsidP="00101F32">
      <w:pPr>
        <w:pStyle w:val="a4"/>
        <w:numPr>
          <w:ilvl w:val="0"/>
          <w:numId w:val="1"/>
        </w:numPr>
        <w:shd w:val="clear" w:color="auto" w:fill="FFFFFF"/>
        <w:ind w:firstLine="567"/>
        <w:jc w:val="both"/>
        <w:rPr>
          <w:sz w:val="28"/>
          <w:szCs w:val="28"/>
        </w:rPr>
      </w:pPr>
      <w:r w:rsidRPr="006A21DC">
        <w:rPr>
          <w:sz w:val="28"/>
          <w:szCs w:val="28"/>
        </w:rPr>
        <w:t>Итоги аукциона</w:t>
      </w:r>
      <w:r>
        <w:rPr>
          <w:sz w:val="28"/>
          <w:szCs w:val="28"/>
        </w:rPr>
        <w:t xml:space="preserve"> подводятся в день проведения 01</w:t>
      </w:r>
      <w:r w:rsidRPr="00F47D83">
        <w:rPr>
          <w:sz w:val="28"/>
          <w:szCs w:val="28"/>
        </w:rPr>
        <w:t xml:space="preserve"> </w:t>
      </w:r>
      <w:r>
        <w:rPr>
          <w:sz w:val="28"/>
          <w:szCs w:val="28"/>
        </w:rPr>
        <w:t>марта</w:t>
      </w:r>
      <w:r w:rsidRPr="00F47D83">
        <w:rPr>
          <w:sz w:val="28"/>
          <w:szCs w:val="28"/>
        </w:rPr>
        <w:t xml:space="preserve"> 202</w:t>
      </w:r>
      <w:r>
        <w:rPr>
          <w:sz w:val="28"/>
          <w:szCs w:val="28"/>
        </w:rPr>
        <w:t>1</w:t>
      </w:r>
      <w:r w:rsidRPr="00F47D83">
        <w:rPr>
          <w:sz w:val="28"/>
          <w:szCs w:val="28"/>
        </w:rPr>
        <w:t xml:space="preserve">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101F32" w:rsidRPr="006A21DC" w:rsidRDefault="00101F32" w:rsidP="00101F32">
      <w:pPr>
        <w:pStyle w:val="a4"/>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01F32" w:rsidRPr="0027508A" w:rsidRDefault="00101F32" w:rsidP="00101F32">
      <w:pPr>
        <w:pStyle w:val="a4"/>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5" w:history="1">
        <w:r w:rsidRPr="006A21DC">
          <w:rPr>
            <w:rStyle w:val="a3"/>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35-28-</w:t>
      </w:r>
      <w:r>
        <w:rPr>
          <w:sz w:val="28"/>
          <w:szCs w:val="28"/>
        </w:rPr>
        <w:t>21</w:t>
      </w:r>
      <w:r w:rsidRPr="006A21DC">
        <w:rPr>
          <w:sz w:val="28"/>
          <w:szCs w:val="28"/>
        </w:rPr>
        <w:t>.</w:t>
      </w:r>
      <w:proofErr w:type="gramEnd"/>
      <w:r w:rsidRPr="006A21DC">
        <w:rPr>
          <w:sz w:val="28"/>
          <w:szCs w:val="28"/>
        </w:rPr>
        <w:t xml:space="preserve"> </w:t>
      </w:r>
      <w:r w:rsidRPr="0027508A">
        <w:rPr>
          <w:sz w:val="28"/>
          <w:szCs w:val="28"/>
        </w:rPr>
        <w:t>Ответственн</w:t>
      </w:r>
      <w:r>
        <w:rPr>
          <w:sz w:val="28"/>
          <w:szCs w:val="28"/>
        </w:rPr>
        <w:t>ое</w:t>
      </w:r>
      <w:r w:rsidRPr="0027508A">
        <w:rPr>
          <w:sz w:val="28"/>
          <w:szCs w:val="28"/>
        </w:rPr>
        <w:t xml:space="preserve"> лиц</w:t>
      </w:r>
      <w:r>
        <w:rPr>
          <w:sz w:val="28"/>
          <w:szCs w:val="28"/>
        </w:rPr>
        <w:t>о</w:t>
      </w:r>
      <w:r w:rsidRPr="0027508A">
        <w:rPr>
          <w:sz w:val="28"/>
          <w:szCs w:val="28"/>
        </w:rPr>
        <w:t>: Алещева Татьяна Николаевна.</w:t>
      </w:r>
    </w:p>
    <w:p w:rsidR="00101F32" w:rsidRPr="006A21DC" w:rsidRDefault="00101F32" w:rsidP="00101F32">
      <w:pPr>
        <w:pStyle w:val="a4"/>
        <w:numPr>
          <w:ilvl w:val="0"/>
          <w:numId w:val="1"/>
        </w:numPr>
        <w:ind w:firstLine="567"/>
        <w:jc w:val="both"/>
        <w:rPr>
          <w:sz w:val="28"/>
          <w:szCs w:val="28"/>
        </w:rPr>
      </w:pPr>
    </w:p>
    <w:p w:rsidR="00101F32" w:rsidRDefault="00101F32" w:rsidP="00101F32">
      <w:pPr>
        <w:autoSpaceDE w:val="0"/>
        <w:autoSpaceDN w:val="0"/>
        <w:adjustRightInd w:val="0"/>
        <w:spacing w:after="0"/>
        <w:ind w:firstLine="567"/>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101F32" w:rsidRDefault="00101F32" w:rsidP="00101F32">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sz w:val="28"/>
          <w:szCs w:val="28"/>
        </w:rPr>
        <w:t xml:space="preserve">к извещению </w:t>
      </w:r>
      <w:r>
        <w:rPr>
          <w:rFonts w:ascii="Times New Roman" w:hAnsi="Times New Roman" w:cs="Times New Roman"/>
          <w:color w:val="000000"/>
          <w:sz w:val="28"/>
          <w:szCs w:val="28"/>
        </w:rPr>
        <w:t>о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 xml:space="preserve">кциона </w:t>
      </w:r>
    </w:p>
    <w:p w:rsidR="00101F32" w:rsidRDefault="00101F32" w:rsidP="00101F32">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продаже прав  на заключение </w:t>
      </w:r>
    </w:p>
    <w:p w:rsidR="00101F32" w:rsidRDefault="00101F32" w:rsidP="00101F32">
      <w:pPr>
        <w:spacing w:after="0"/>
        <w:ind w:firstLine="567"/>
        <w:jc w:val="right"/>
        <w:rPr>
          <w:rFonts w:ascii="Times New Roman" w:hAnsi="Times New Roman" w:cs="Times New Roman"/>
          <w:sz w:val="28"/>
          <w:szCs w:val="28"/>
        </w:rPr>
      </w:pPr>
      <w:r>
        <w:rPr>
          <w:rFonts w:ascii="Times New Roman" w:hAnsi="Times New Roman" w:cs="Times New Roman"/>
          <w:color w:val="000000"/>
          <w:sz w:val="28"/>
          <w:szCs w:val="28"/>
        </w:rPr>
        <w:t>договора аренды земельного участка</w:t>
      </w:r>
    </w:p>
    <w:p w:rsidR="00101F32" w:rsidRDefault="00101F32" w:rsidP="00101F32">
      <w:pPr>
        <w:pStyle w:val="ConsPlusNonformat"/>
        <w:widowControl/>
        <w:ind w:left="6096" w:firstLine="567"/>
        <w:jc w:val="right"/>
        <w:rPr>
          <w:rFonts w:ascii="Times New Roman" w:hAnsi="Times New Roman" w:cs="Times New Roman"/>
          <w:sz w:val="28"/>
          <w:szCs w:val="28"/>
        </w:rPr>
      </w:pPr>
    </w:p>
    <w:p w:rsidR="00101F32" w:rsidRDefault="00101F32" w:rsidP="00101F32">
      <w:pPr>
        <w:pStyle w:val="ConsPlusNonformat"/>
        <w:widowControl/>
        <w:ind w:left="6096"/>
        <w:jc w:val="right"/>
        <w:rPr>
          <w:rFonts w:ascii="Times New Roman" w:hAnsi="Times New Roman" w:cs="Times New Roman"/>
          <w:sz w:val="28"/>
          <w:szCs w:val="28"/>
        </w:rPr>
      </w:pPr>
      <w:r>
        <w:rPr>
          <w:rFonts w:ascii="Times New Roman" w:hAnsi="Times New Roman" w:cs="Times New Roman"/>
          <w:sz w:val="28"/>
          <w:szCs w:val="28"/>
        </w:rPr>
        <w:t xml:space="preserve">Директору Департамента </w:t>
      </w:r>
    </w:p>
    <w:p w:rsidR="00101F32" w:rsidRDefault="00101F32" w:rsidP="00101F3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имущественных и земельных отношений </w:t>
      </w:r>
    </w:p>
    <w:p w:rsidR="00101F32" w:rsidRDefault="00101F32" w:rsidP="00101F3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Ханты-Мансийского района </w:t>
      </w:r>
    </w:p>
    <w:p w:rsidR="00101F32" w:rsidRDefault="00101F32" w:rsidP="00101F3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В.А.Попову</w:t>
      </w:r>
    </w:p>
    <w:p w:rsidR="00101F32" w:rsidRDefault="00101F32" w:rsidP="00101F32">
      <w:pPr>
        <w:pStyle w:val="ConsPlusNonformat"/>
        <w:widowControl/>
        <w:ind w:firstLine="567"/>
        <w:jc w:val="both"/>
        <w:rPr>
          <w:rFonts w:ascii="Times New Roman" w:hAnsi="Times New Roman" w:cs="Times New Roman"/>
          <w:sz w:val="28"/>
          <w:szCs w:val="28"/>
        </w:rPr>
      </w:pPr>
    </w:p>
    <w:p w:rsidR="00101F32" w:rsidRDefault="00101F32" w:rsidP="00101F32">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ЗАЯВКА</w:t>
      </w:r>
    </w:p>
    <w:p w:rsidR="00101F32" w:rsidRDefault="00101F32" w:rsidP="00101F32">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на участие в торгах (аукционе, конкурсе) по продаже</w:t>
      </w:r>
    </w:p>
    <w:p w:rsidR="00101F32" w:rsidRDefault="00101F32" w:rsidP="00101F32">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земельных участков или права на заключение договоров</w:t>
      </w:r>
    </w:p>
    <w:p w:rsidR="00101F32" w:rsidRDefault="00101F32" w:rsidP="00101F32">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аренды земельных участков</w:t>
      </w:r>
    </w:p>
    <w:p w:rsidR="00101F32" w:rsidRDefault="00101F32" w:rsidP="00101F32">
      <w:pPr>
        <w:pStyle w:val="ConsPlusNonformat"/>
        <w:widowControl/>
        <w:ind w:firstLine="567"/>
        <w:jc w:val="both"/>
        <w:rPr>
          <w:rFonts w:ascii="Times New Roman" w:hAnsi="Times New Roman" w:cs="Times New Roman"/>
          <w:sz w:val="28"/>
          <w:szCs w:val="28"/>
        </w:rPr>
      </w:pPr>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Ханты-Мансийский район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101F32" w:rsidRDefault="00101F32" w:rsidP="00101F32">
      <w:pPr>
        <w:pStyle w:val="ConsPlusNonformat"/>
        <w:widowControl/>
        <w:ind w:left="-284"/>
        <w:jc w:val="both"/>
        <w:rPr>
          <w:rFonts w:ascii="Times New Roman" w:hAnsi="Times New Roman" w:cs="Times New Roman"/>
          <w:sz w:val="28"/>
          <w:szCs w:val="28"/>
        </w:rPr>
      </w:pPr>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101F32" w:rsidRDefault="00101F32" w:rsidP="00101F32">
      <w:pPr>
        <w:pStyle w:val="ConsPlusNonformat"/>
        <w:widowControl/>
        <w:ind w:left="-284"/>
        <w:jc w:val="center"/>
        <w:rPr>
          <w:rFonts w:ascii="Times New Roman" w:hAnsi="Times New Roman" w:cs="Times New Roman"/>
        </w:rPr>
      </w:pPr>
      <w:r>
        <w:rPr>
          <w:rFonts w:ascii="Times New Roman" w:hAnsi="Times New Roman" w:cs="Times New Roman"/>
        </w:rPr>
        <w:t>(полное наименование юридического лица, с указанием организационно-правовой формы, номер и дата свидетельства о государственной регистрации юридического лица номер контактного телефона;</w:t>
      </w:r>
    </w:p>
    <w:p w:rsidR="00101F32" w:rsidRDefault="00101F32" w:rsidP="00101F32">
      <w:pPr>
        <w:pStyle w:val="ConsPlusNonformat"/>
        <w:widowControl/>
        <w:ind w:left="-284"/>
        <w:jc w:val="center"/>
        <w:rPr>
          <w:rFonts w:ascii="Times New Roman" w:hAnsi="Times New Roman" w:cs="Times New Roman"/>
        </w:rPr>
      </w:pPr>
      <w:r>
        <w:rPr>
          <w:rFonts w:ascii="Times New Roman" w:hAnsi="Times New Roman" w:cs="Times New Roman"/>
        </w:rPr>
        <w:t>фамилия, имя, отчество физического лица, с указанием паспортных данных, номер контактного телефона)</w:t>
      </w:r>
    </w:p>
    <w:p w:rsidR="00101F32" w:rsidRDefault="00101F32" w:rsidP="00101F32">
      <w:pPr>
        <w:pStyle w:val="ConsPlusNonformat"/>
        <w:widowControl/>
        <w:ind w:left="-284"/>
        <w:jc w:val="both"/>
        <w:rPr>
          <w:rFonts w:ascii="Times New Roman" w:hAnsi="Times New Roman" w:cs="Times New Roman"/>
          <w:sz w:val="28"/>
          <w:szCs w:val="28"/>
        </w:rPr>
      </w:pPr>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лице ____________________________________________________, </w:t>
      </w:r>
      <w:proofErr w:type="gramStart"/>
      <w:r>
        <w:rPr>
          <w:rFonts w:ascii="Times New Roman" w:hAnsi="Times New Roman" w:cs="Times New Roman"/>
          <w:sz w:val="28"/>
          <w:szCs w:val="28"/>
        </w:rPr>
        <w:t>действующего</w:t>
      </w:r>
      <w:proofErr w:type="gramEnd"/>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основании____________________________________________________________</w:t>
      </w:r>
    </w:p>
    <w:p w:rsidR="00101F32" w:rsidRDefault="00101F32" w:rsidP="00101F32">
      <w:pPr>
        <w:pStyle w:val="ConsPlusNonformat"/>
        <w:widowControl/>
        <w:ind w:left="-284"/>
        <w:jc w:val="center"/>
        <w:rPr>
          <w:rFonts w:ascii="Times New Roman" w:hAnsi="Times New Roman" w:cs="Times New Roman"/>
          <w:sz w:val="28"/>
          <w:szCs w:val="28"/>
        </w:rPr>
      </w:pPr>
      <w:r>
        <w:rPr>
          <w:rFonts w:ascii="Times New Roman" w:hAnsi="Times New Roman" w:cs="Times New Roman"/>
        </w:rPr>
        <w:t>(дата, номер, наименование документа)</w:t>
      </w:r>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w:t>
      </w:r>
    </w:p>
    <w:p w:rsidR="00101F32" w:rsidRDefault="00101F32" w:rsidP="00101F32">
      <w:pPr>
        <w:pStyle w:val="ConsPlusNonformat"/>
        <w:widowControl/>
        <w:ind w:firstLine="567"/>
        <w:jc w:val="center"/>
        <w:rPr>
          <w:rFonts w:ascii="Times New Roman" w:hAnsi="Times New Roman" w:cs="Times New Roman"/>
        </w:rPr>
      </w:pPr>
      <w:r>
        <w:rPr>
          <w:rFonts w:ascii="Times New Roman" w:hAnsi="Times New Roman" w:cs="Times New Roman"/>
        </w:rPr>
        <w:t>(дата, номер решения уполномоченного органа юридического лица о совершении сделки)</w:t>
      </w:r>
    </w:p>
    <w:p w:rsidR="00101F32" w:rsidRDefault="00101F32" w:rsidP="00101F32">
      <w:pPr>
        <w:pStyle w:val="ConsPlusNonformat"/>
        <w:widowControl/>
        <w:ind w:left="-284"/>
        <w:jc w:val="both"/>
        <w:rPr>
          <w:rFonts w:ascii="Times New Roman" w:hAnsi="Times New Roman" w:cs="Times New Roman"/>
        </w:rPr>
      </w:pPr>
    </w:p>
    <w:p w:rsidR="00101F32" w:rsidRDefault="00101F32" w:rsidP="00101F32">
      <w:pPr>
        <w:pStyle w:val="ConsPlusNonformat"/>
        <w:widowControl/>
        <w:ind w:left="-284"/>
        <w:jc w:val="both"/>
        <w:rPr>
          <w:rFonts w:ascii="Times New Roman" w:hAnsi="Times New Roman" w:cs="Times New Roman"/>
        </w:rPr>
      </w:pPr>
      <w:r>
        <w:rPr>
          <w:rFonts w:ascii="Times New Roman" w:hAnsi="Times New Roman" w:cs="Times New Roman"/>
          <w:sz w:val="28"/>
          <w:szCs w:val="28"/>
        </w:rPr>
        <w:t xml:space="preserve">заявляет  о  своем  желании  принять  участие  в торгах (аукционе, конкурсе), проводимых согласно информационному сообщению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_______________________________________________________________________</w:t>
      </w:r>
    </w:p>
    <w:p w:rsidR="00101F32" w:rsidRDefault="00101F32" w:rsidP="00101F32">
      <w:pPr>
        <w:pStyle w:val="ConsPlusNonformat"/>
        <w:widowControl/>
        <w:ind w:firstLine="567"/>
        <w:jc w:val="center"/>
        <w:rPr>
          <w:rFonts w:ascii="Times New Roman" w:hAnsi="Times New Roman" w:cs="Times New Roman"/>
        </w:rPr>
      </w:pPr>
      <w:r>
        <w:rPr>
          <w:rFonts w:ascii="Times New Roman" w:hAnsi="Times New Roman" w:cs="Times New Roman"/>
        </w:rPr>
        <w:t xml:space="preserve">(наименование периодического издания, </w:t>
      </w:r>
      <w:proofErr w:type="spellStart"/>
      <w:r>
        <w:rPr>
          <w:rFonts w:ascii="Times New Roman" w:hAnsi="Times New Roman" w:cs="Times New Roman"/>
        </w:rPr>
        <w:t>веб-ресурса</w:t>
      </w:r>
      <w:proofErr w:type="spellEnd"/>
      <w:r>
        <w:rPr>
          <w:rFonts w:ascii="Times New Roman" w:hAnsi="Times New Roman" w:cs="Times New Roman"/>
        </w:rPr>
        <w:t>)</w:t>
      </w:r>
    </w:p>
    <w:p w:rsidR="00101F32" w:rsidRDefault="00101F32" w:rsidP="00101F32">
      <w:pPr>
        <w:pStyle w:val="ConsPlusNonformat"/>
        <w:widowControl/>
        <w:ind w:firstLine="567"/>
        <w:jc w:val="both"/>
        <w:rPr>
          <w:rFonts w:ascii="Times New Roman" w:hAnsi="Times New Roman" w:cs="Times New Roman"/>
        </w:rPr>
      </w:pPr>
    </w:p>
    <w:p w:rsidR="00101F32" w:rsidRDefault="00101F32" w:rsidP="00101F32">
      <w:pPr>
        <w:pStyle w:val="ConsPlusNonformat"/>
        <w:widowControl/>
        <w:ind w:firstLine="567"/>
        <w:jc w:val="both"/>
        <w:rPr>
          <w:rFonts w:ascii="Times New Roman" w:hAnsi="Times New Roman" w:cs="Times New Roman"/>
        </w:rPr>
      </w:pPr>
      <w:r>
        <w:rPr>
          <w:rFonts w:ascii="Times New Roman" w:hAnsi="Times New Roman" w:cs="Times New Roman"/>
          <w:sz w:val="28"/>
          <w:szCs w:val="28"/>
        </w:rPr>
        <w:t xml:space="preserve">от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для приобретения права</w:t>
      </w:r>
    </w:p>
    <w:p w:rsidR="00101F32" w:rsidRDefault="00101F32" w:rsidP="00101F3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01F32" w:rsidRDefault="00101F32" w:rsidP="00101F32">
      <w:pPr>
        <w:pStyle w:val="ConsPlusNonformat"/>
        <w:widowControl/>
        <w:jc w:val="center"/>
        <w:rPr>
          <w:rFonts w:ascii="Times New Roman" w:hAnsi="Times New Roman" w:cs="Times New Roman"/>
        </w:rPr>
      </w:pPr>
      <w:r>
        <w:rPr>
          <w:rFonts w:ascii="Times New Roman" w:hAnsi="Times New Roman" w:cs="Times New Roman"/>
        </w:rPr>
        <w:t>(собственности или аренды)</w:t>
      </w:r>
    </w:p>
    <w:p w:rsidR="00101F32" w:rsidRDefault="00101F32" w:rsidP="00101F32">
      <w:pPr>
        <w:pStyle w:val="ConsPlusNonformat"/>
        <w:widowControl/>
        <w:ind w:firstLine="567"/>
        <w:jc w:val="both"/>
        <w:rPr>
          <w:rFonts w:ascii="Times New Roman" w:hAnsi="Times New Roman" w:cs="Times New Roman"/>
          <w:sz w:val="28"/>
          <w:szCs w:val="28"/>
        </w:rPr>
      </w:pPr>
    </w:p>
    <w:p w:rsidR="00101F32" w:rsidRDefault="00101F32" w:rsidP="00101F3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на земельный участок_____________________________________</w:t>
      </w:r>
    </w:p>
    <w:p w:rsidR="00101F32" w:rsidRDefault="00101F32" w:rsidP="00101F32">
      <w:pPr>
        <w:pStyle w:val="ConsPlusNonformat"/>
        <w:widowControl/>
        <w:ind w:firstLine="567"/>
        <w:jc w:val="both"/>
        <w:rPr>
          <w:rFonts w:ascii="Times New Roman" w:hAnsi="Times New Roman" w:cs="Times New Roman"/>
          <w:sz w:val="28"/>
          <w:szCs w:val="28"/>
        </w:rPr>
      </w:pPr>
      <w:r>
        <w:rPr>
          <w:rFonts w:ascii="Times New Roman" w:hAnsi="Times New Roman" w:cs="Times New Roman"/>
        </w:rPr>
        <w:lastRenderedPageBreak/>
        <w:t xml:space="preserve">                                                     ____________________________________________________________________________________</w:t>
      </w:r>
    </w:p>
    <w:p w:rsidR="00101F32" w:rsidRDefault="00101F32" w:rsidP="00101F32">
      <w:pPr>
        <w:pStyle w:val="ConsPlusNonformat"/>
        <w:widowControl/>
        <w:ind w:firstLine="567"/>
        <w:jc w:val="center"/>
        <w:rPr>
          <w:rFonts w:ascii="Times New Roman" w:hAnsi="Times New Roman" w:cs="Times New Roman"/>
          <w:sz w:val="28"/>
          <w:szCs w:val="28"/>
        </w:rPr>
      </w:pPr>
      <w:r>
        <w:rPr>
          <w:rFonts w:ascii="Times New Roman" w:hAnsi="Times New Roman" w:cs="Times New Roman"/>
        </w:rPr>
        <w:t>(местоположение, кадастровый номер)</w:t>
      </w:r>
    </w:p>
    <w:p w:rsidR="00101F32" w:rsidRDefault="00101F32" w:rsidP="00101F32">
      <w:pPr>
        <w:pStyle w:val="ConsPlusNonformat"/>
        <w:widowControl/>
        <w:ind w:left="-284"/>
        <w:jc w:val="both"/>
        <w:rPr>
          <w:rFonts w:ascii="Times New Roman" w:hAnsi="Times New Roman" w:cs="Times New Roman"/>
          <w:sz w:val="28"/>
          <w:szCs w:val="28"/>
        </w:rPr>
      </w:pPr>
    </w:p>
    <w:p w:rsidR="00101F32" w:rsidRDefault="00101F32" w:rsidP="00101F3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информационном  сообщении,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p>
    <w:p w:rsidR="00101F32" w:rsidRDefault="00101F32" w:rsidP="00101F32">
      <w:pPr>
        <w:pStyle w:val="ConsPlusNonformat"/>
        <w:widowControl/>
        <w:ind w:firstLine="567"/>
        <w:jc w:val="both"/>
        <w:rPr>
          <w:rFonts w:ascii="Times New Roman" w:hAnsi="Times New Roman" w:cs="Times New Roman"/>
          <w:sz w:val="28"/>
          <w:szCs w:val="28"/>
        </w:rPr>
      </w:pP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Приложение:</w:t>
      </w: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внесение задатка;</w:t>
      </w: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 для физического лица.</w:t>
      </w:r>
    </w:p>
    <w:p w:rsidR="00101F32" w:rsidRDefault="00101F32" w:rsidP="00101F3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надлежащим образом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xml:space="preserve">, если заявителем является иностранное юридическое лицо. </w:t>
      </w:r>
    </w:p>
    <w:p w:rsidR="00101F32" w:rsidRDefault="00101F32" w:rsidP="00101F3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101F32" w:rsidRDefault="00101F32" w:rsidP="00101F32">
      <w:pPr>
        <w:pStyle w:val="ConsPlusNonformat"/>
        <w:widowControl/>
        <w:jc w:val="both"/>
        <w:rPr>
          <w:rFonts w:ascii="Times New Roman" w:hAnsi="Times New Roman" w:cs="Times New Roman"/>
          <w:sz w:val="28"/>
          <w:szCs w:val="28"/>
        </w:rPr>
      </w:pPr>
    </w:p>
    <w:p w:rsidR="00101F32" w:rsidRDefault="00101F32" w:rsidP="00101F32">
      <w:pPr>
        <w:pStyle w:val="ConsPlusNonformat"/>
        <w:widowControl/>
        <w:jc w:val="both"/>
        <w:rPr>
          <w:rFonts w:ascii="Times New Roman" w:hAnsi="Times New Roman" w:cs="Times New Roman"/>
          <w:sz w:val="28"/>
          <w:szCs w:val="28"/>
        </w:rPr>
      </w:pPr>
    </w:p>
    <w:p w:rsidR="00101F32" w:rsidRDefault="00101F32" w:rsidP="00101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01F32" w:rsidRDefault="00101F32" w:rsidP="00101F32">
      <w:pPr>
        <w:pStyle w:val="ConsPlusNonformat"/>
        <w:widowControl/>
        <w:jc w:val="center"/>
        <w:rPr>
          <w:rFonts w:ascii="Times New Roman" w:hAnsi="Times New Roman" w:cs="Times New Roman"/>
        </w:rPr>
      </w:pPr>
      <w:r>
        <w:rPr>
          <w:rFonts w:ascii="Times New Roman" w:hAnsi="Times New Roman" w:cs="Times New Roman"/>
        </w:rPr>
        <w:t>(подпись, печать, ФИО)</w:t>
      </w:r>
    </w:p>
    <w:p w:rsidR="00101F32" w:rsidRDefault="00101F32" w:rsidP="00101F32">
      <w:pPr>
        <w:pStyle w:val="ConsPlusNonformat"/>
        <w:widowControl/>
        <w:ind w:firstLine="567"/>
        <w:jc w:val="both"/>
        <w:rPr>
          <w:rFonts w:ascii="Times New Roman" w:hAnsi="Times New Roman" w:cs="Times New Roman"/>
          <w:sz w:val="28"/>
          <w:szCs w:val="28"/>
        </w:rPr>
      </w:pPr>
    </w:p>
    <w:p w:rsidR="00101F32" w:rsidRDefault="00101F32" w:rsidP="00101F3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101F32" w:rsidRDefault="00101F32" w:rsidP="00101F32">
      <w:pPr>
        <w:pStyle w:val="ConsPlusNonformat"/>
        <w:widowControl/>
        <w:ind w:firstLine="567"/>
        <w:jc w:val="both"/>
        <w:rPr>
          <w:rFonts w:ascii="Times New Roman" w:hAnsi="Times New Roman" w:cs="Times New Roman"/>
          <w:sz w:val="28"/>
          <w:szCs w:val="28"/>
        </w:rPr>
      </w:pPr>
    </w:p>
    <w:p w:rsidR="00101F32" w:rsidRDefault="00101F32" w:rsidP="00101F3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в 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 ____________    ___ г. № ____</w:t>
      </w:r>
    </w:p>
    <w:p w:rsidR="00101F32" w:rsidRDefault="00101F32" w:rsidP="00101F32">
      <w:pPr>
        <w:pStyle w:val="ConsPlusNonformat"/>
        <w:widowControl/>
        <w:ind w:firstLine="567"/>
        <w:jc w:val="both"/>
        <w:rPr>
          <w:rFonts w:ascii="Times New Roman" w:hAnsi="Times New Roman" w:cs="Times New Roman"/>
          <w:sz w:val="28"/>
          <w:szCs w:val="28"/>
        </w:rPr>
      </w:pPr>
    </w:p>
    <w:p w:rsidR="00101F32" w:rsidRDefault="00101F32" w:rsidP="00101F3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01F32" w:rsidRDefault="00101F32" w:rsidP="00101F32">
      <w:pPr>
        <w:pStyle w:val="ConsPlusNonformat"/>
        <w:widowControl/>
        <w:ind w:firstLine="567"/>
        <w:jc w:val="center"/>
        <w:rPr>
          <w:rFonts w:ascii="Times New Roman" w:hAnsi="Times New Roman" w:cs="Times New Roman"/>
        </w:rPr>
      </w:pPr>
      <w:r>
        <w:rPr>
          <w:rFonts w:ascii="Times New Roman" w:hAnsi="Times New Roman" w:cs="Times New Roman"/>
        </w:rPr>
        <w:t>(подпись уполномоченного лица)</w:t>
      </w:r>
    </w:p>
    <w:p w:rsidR="00101F32" w:rsidRDefault="00101F32" w:rsidP="00101F32">
      <w:pPr>
        <w:pStyle w:val="ConsPlusNormal"/>
        <w:widowControl/>
        <w:ind w:firstLine="567"/>
        <w:jc w:val="right"/>
        <w:rPr>
          <w:rFonts w:ascii="Times New Roman" w:hAnsi="Times New Roman" w:cs="Times New Roman"/>
          <w:sz w:val="28"/>
          <w:szCs w:val="28"/>
        </w:rPr>
      </w:pPr>
    </w:p>
    <w:p w:rsidR="00101F32" w:rsidRPr="007817FF" w:rsidRDefault="00101F32" w:rsidP="00101F3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101F32" w:rsidRPr="007817FF" w:rsidRDefault="00101F32" w:rsidP="00101F3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101F32" w:rsidRPr="007817FF" w:rsidRDefault="00101F32" w:rsidP="00101F3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101F32" w:rsidRPr="007817FF" w:rsidRDefault="00101F32" w:rsidP="00101F32">
      <w:pPr>
        <w:spacing w:after="0"/>
        <w:ind w:firstLine="567"/>
        <w:jc w:val="center"/>
        <w:rPr>
          <w:rFonts w:ascii="Times New Roman" w:hAnsi="Times New Roman" w:cs="Times New Roman"/>
          <w:sz w:val="28"/>
          <w:szCs w:val="28"/>
        </w:rPr>
      </w:pPr>
    </w:p>
    <w:p w:rsidR="00101F32" w:rsidRPr="007817FF" w:rsidRDefault="00101F32" w:rsidP="00101F3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101F32" w:rsidRPr="007817FF" w:rsidRDefault="00101F32" w:rsidP="00101F32">
      <w:pPr>
        <w:spacing w:after="0"/>
        <w:ind w:firstLine="567"/>
        <w:jc w:val="center"/>
        <w:rPr>
          <w:rFonts w:ascii="Times New Roman" w:hAnsi="Times New Roman" w:cs="Times New Roman"/>
          <w:b/>
          <w:sz w:val="28"/>
          <w:szCs w:val="28"/>
        </w:rPr>
      </w:pPr>
    </w:p>
    <w:p w:rsidR="00101F32" w:rsidRPr="00BE0EFC" w:rsidRDefault="00101F32" w:rsidP="00101F3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101F32" w:rsidRPr="00BE0EFC" w:rsidRDefault="00101F32" w:rsidP="00101F3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lastRenderedPageBreak/>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01F32" w:rsidRPr="00BE0EFC" w:rsidRDefault="00101F32" w:rsidP="00101F3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01F32" w:rsidRPr="00BE0EFC" w:rsidRDefault="00101F32" w:rsidP="00101F3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01F32" w:rsidRPr="00BE0EFC" w:rsidRDefault="00101F32" w:rsidP="00101F3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101F32" w:rsidRPr="00BE0EFC" w:rsidRDefault="00101F32" w:rsidP="00101F3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101F32" w:rsidRPr="00BE0EFC" w:rsidRDefault="00101F32" w:rsidP="00101F3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101F32" w:rsidRPr="00BE0EFC" w:rsidRDefault="00101F32" w:rsidP="00101F3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w:t>
      </w:r>
      <w:r w:rsidRPr="00A328DC">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01</w:t>
      </w:r>
      <w:r w:rsidRPr="00A328D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марта</w:t>
      </w:r>
      <w:r w:rsidRPr="00A328DC">
        <w:rPr>
          <w:rFonts w:ascii="Times New Roman" w:hAnsi="Times New Roman" w:cs="Times New Roman"/>
          <w:b/>
          <w:color w:val="000000"/>
          <w:sz w:val="28"/>
          <w:szCs w:val="28"/>
        </w:rPr>
        <w:t xml:space="preserve"> 2021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101F32" w:rsidRPr="00BE0EFC" w:rsidRDefault="00101F32" w:rsidP="00101F3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01F32" w:rsidRPr="00BE0EFC" w:rsidRDefault="00101F32" w:rsidP="00101F3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101F32" w:rsidRPr="007817FF" w:rsidRDefault="00101F32" w:rsidP="00101F32">
      <w:pPr>
        <w:autoSpaceDE w:val="0"/>
        <w:autoSpaceDN w:val="0"/>
        <w:adjustRightInd w:val="0"/>
        <w:spacing w:after="0"/>
        <w:ind w:firstLine="567"/>
        <w:jc w:val="right"/>
        <w:outlineLvl w:val="0"/>
        <w:rPr>
          <w:rFonts w:ascii="Times New Roman" w:hAnsi="Times New Roman" w:cs="Times New Roman"/>
          <w:sz w:val="28"/>
          <w:szCs w:val="28"/>
        </w:rPr>
      </w:pPr>
    </w:p>
    <w:p w:rsidR="00101F32" w:rsidRPr="00C87521" w:rsidRDefault="00101F32" w:rsidP="00101F3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101F32" w:rsidRPr="00C87521" w:rsidRDefault="00101F32" w:rsidP="00101F3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101F32" w:rsidRPr="00C87521" w:rsidRDefault="00101F32" w:rsidP="00101F3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101F32" w:rsidRPr="00C87521" w:rsidRDefault="00101F32" w:rsidP="00101F3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101F32" w:rsidRPr="00C87521" w:rsidRDefault="00101F32" w:rsidP="00101F32">
      <w:pPr>
        <w:spacing w:after="0" w:line="240" w:lineRule="auto"/>
        <w:jc w:val="right"/>
        <w:rPr>
          <w:rFonts w:ascii="Times New Roman" w:hAnsi="Times New Roman" w:cs="Times New Roman"/>
          <w:sz w:val="28"/>
          <w:szCs w:val="28"/>
        </w:rPr>
      </w:pPr>
    </w:p>
    <w:p w:rsidR="00101F32" w:rsidRPr="00C87521" w:rsidRDefault="00101F32" w:rsidP="00101F3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101F32" w:rsidRPr="00C87521" w:rsidRDefault="00101F32" w:rsidP="00101F3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101F32" w:rsidRPr="00C87521" w:rsidRDefault="00101F32" w:rsidP="00101F3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101F32" w:rsidRPr="00C87521" w:rsidRDefault="00101F32" w:rsidP="00101F32">
      <w:pPr>
        <w:autoSpaceDE w:val="0"/>
        <w:autoSpaceDN w:val="0"/>
        <w:adjustRightInd w:val="0"/>
        <w:spacing w:after="0" w:line="240" w:lineRule="auto"/>
        <w:jc w:val="both"/>
        <w:rPr>
          <w:rFonts w:ascii="Times New Roman" w:hAnsi="Times New Roman" w:cs="Times New Roman"/>
          <w:b/>
          <w:color w:val="000000"/>
          <w:sz w:val="28"/>
          <w:szCs w:val="28"/>
        </w:rPr>
      </w:pPr>
    </w:p>
    <w:p w:rsidR="00101F32" w:rsidRPr="00C87521" w:rsidRDefault="00101F32" w:rsidP="00101F3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101F32" w:rsidRPr="00C87521" w:rsidRDefault="00101F32" w:rsidP="00101F3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101F32" w:rsidRPr="00C87521" w:rsidRDefault="00101F32" w:rsidP="00101F3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101F32" w:rsidRPr="00C87521" w:rsidRDefault="00101F32" w:rsidP="00101F3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101F32" w:rsidRPr="00C87521" w:rsidRDefault="00101F32" w:rsidP="00101F32">
      <w:pPr>
        <w:autoSpaceDE w:val="0"/>
        <w:autoSpaceDN w:val="0"/>
        <w:adjustRightInd w:val="0"/>
        <w:spacing w:after="0" w:line="240" w:lineRule="auto"/>
        <w:jc w:val="center"/>
        <w:rPr>
          <w:rFonts w:ascii="Times New Roman" w:hAnsi="Times New Roman" w:cs="Times New Roman"/>
          <w:b/>
          <w:bCs/>
          <w:sz w:val="28"/>
          <w:szCs w:val="28"/>
        </w:rPr>
      </w:pPr>
    </w:p>
    <w:p w:rsidR="00101F32" w:rsidRPr="00C87521" w:rsidRDefault="00101F32" w:rsidP="00101F3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21</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w:t>
      </w:r>
      <w:proofErr w:type="gramStart"/>
      <w:r w:rsidRPr="00C87521">
        <w:rPr>
          <w:rFonts w:ascii="Times New Roman" w:hAnsi="Times New Roman" w:cs="Times New Roman"/>
          <w:sz w:val="28"/>
          <w:szCs w:val="28"/>
        </w:rPr>
        <w:t>для</w:t>
      </w:r>
      <w:proofErr w:type="gramEnd"/>
      <w:r w:rsidRPr="00C87521">
        <w:rPr>
          <w:rFonts w:ascii="Times New Roman" w:hAnsi="Times New Roman" w:cs="Times New Roman"/>
          <w:sz w:val="28"/>
          <w:szCs w:val="28"/>
        </w:rPr>
        <w:t xml:space="preserve"> ___________, в границах, указанных в кадастровом паспорте. </w:t>
      </w:r>
    </w:p>
    <w:p w:rsidR="00101F32" w:rsidRPr="00C87521" w:rsidRDefault="00101F32" w:rsidP="00101F3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2_</w:t>
      </w:r>
      <w:r w:rsidRPr="00C87521">
        <w:rPr>
          <w:rFonts w:ascii="Times New Roman" w:hAnsi="Times New Roman" w:cs="Times New Roman"/>
          <w:sz w:val="28"/>
          <w:szCs w:val="28"/>
        </w:rPr>
        <w:t xml:space="preserve"> г. по «___» ___________ 20__ г</w:t>
      </w:r>
    </w:p>
    <w:p w:rsidR="00101F32" w:rsidRDefault="00101F32" w:rsidP="00101F3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101F32" w:rsidRPr="002847BC" w:rsidRDefault="00101F32" w:rsidP="00101F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1.4. </w:t>
      </w:r>
      <w:r w:rsidRPr="002847BC">
        <w:rPr>
          <w:rFonts w:ascii="Times New Roman" w:hAnsi="Times New Roman" w:cs="Times New Roman"/>
          <w:sz w:val="28"/>
          <w:szCs w:val="28"/>
        </w:rPr>
        <w:t>Согласно сведениям, содержащимся в Едином государственном реестре недвижимости, земельный участок расположен в границах зоны с особыми условиями использования территории с реестровым номером 86:00-6.306.</w:t>
      </w:r>
    </w:p>
    <w:p w:rsidR="00101F32" w:rsidRPr="00C87521" w:rsidRDefault="00101F32" w:rsidP="00101F3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101F32" w:rsidRPr="00C87521" w:rsidRDefault="00101F32" w:rsidP="00101F32">
      <w:pPr>
        <w:autoSpaceDE w:val="0"/>
        <w:autoSpaceDN w:val="0"/>
        <w:adjustRightInd w:val="0"/>
        <w:spacing w:after="0" w:line="240" w:lineRule="auto"/>
        <w:jc w:val="center"/>
        <w:rPr>
          <w:rFonts w:ascii="Times New Roman" w:hAnsi="Times New Roman" w:cs="Times New Roman"/>
          <w:b/>
          <w:sz w:val="28"/>
          <w:szCs w:val="28"/>
        </w:rPr>
      </w:pPr>
    </w:p>
    <w:p w:rsidR="00101F32" w:rsidRPr="00C87521" w:rsidRDefault="00101F32" w:rsidP="00101F3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101F32" w:rsidRPr="00C87521" w:rsidRDefault="00101F32" w:rsidP="00101F3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101F32" w:rsidRPr="00C87521" w:rsidRDefault="00101F32" w:rsidP="00101F3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101F32" w:rsidRPr="003A10C6" w:rsidRDefault="00101F32" w:rsidP="00101F32">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3. ПРАВА И ОБЯЗАННОСТИ СТОРОН</w:t>
      </w:r>
    </w:p>
    <w:p w:rsidR="00101F32" w:rsidRPr="003A10C6" w:rsidRDefault="00101F32" w:rsidP="00101F32">
      <w:pPr>
        <w:pStyle w:val="ConsPlusNormal"/>
        <w:ind w:firstLine="540"/>
        <w:jc w:val="both"/>
        <w:rPr>
          <w:rFonts w:ascii="Times New Roman" w:hAnsi="Times New Roman" w:cs="Times New Roman"/>
          <w:sz w:val="28"/>
          <w:szCs w:val="28"/>
        </w:rPr>
      </w:pP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 Арендатор имеет право:</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lastRenderedPageBreak/>
        <w:tab/>
        <w:t>3.1.1.Использовать земельный участок на условиях, предусмотренных настоящим договором.</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3.1.2.Проектировать и возводить на арендуемом земельном участке объекты на основании разрешения на строительство, выданного в установленном порядке.</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 Арендатор обязан:</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3.2.1. Использовать земельный участок в соответствии с целью, указанной в п. 1.1 договора.</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 xml:space="preserve">3.2.2. </w:t>
      </w:r>
      <w:proofErr w:type="gramStart"/>
      <w:r w:rsidRPr="003A10C6">
        <w:rPr>
          <w:rFonts w:ascii="Times New Roman" w:hAnsi="Times New Roman" w:cs="Times New Roman"/>
          <w:sz w:val="28"/>
          <w:szCs w:val="28"/>
        </w:rPr>
        <w:t>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сдавать арендуемый земельный участок или его часть в субаренду.</w:t>
      </w:r>
      <w:proofErr w:type="gramEnd"/>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3.2.3. Не нарушать прав смежных землепользователей и не совершать действий, приводящих к ухудшению экологической и санитарной обстановки на земельном участке и прилегающей к нему территории в результате проектирования и строительства объектов.</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3.2.4. Возмещать Арендодателю и смежным землепользователям убытки в полном объеме в связи с ухудшением качества земель, санитарного состояния территории и экологической обстановки, </w:t>
      </w:r>
      <w:proofErr w:type="gramStart"/>
      <w:r w:rsidRPr="003A10C6">
        <w:rPr>
          <w:rFonts w:ascii="Times New Roman" w:hAnsi="Times New Roman" w:cs="Times New Roman"/>
          <w:sz w:val="28"/>
          <w:szCs w:val="28"/>
        </w:rPr>
        <w:t>возникшими</w:t>
      </w:r>
      <w:proofErr w:type="gramEnd"/>
      <w:r w:rsidRPr="003A10C6">
        <w:rPr>
          <w:rFonts w:ascii="Times New Roman" w:hAnsi="Times New Roman" w:cs="Times New Roman"/>
          <w:sz w:val="28"/>
          <w:szCs w:val="28"/>
        </w:rPr>
        <w:t xml:space="preserve"> в результате его хозяйственной деятельности.</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3.2.5. Вносить арендную плату в размере и сроки установленные договором.</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3.2.6. Производить благоустройство, содержание в надлежащем порядке арендуемого земельного участка и прилегающей к нему территории, а также нежилых строений, расположенных на нем.</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3.2.7. Обеспечивать полномочным представителям Арендодателя и органов государственного </w:t>
      </w:r>
      <w:proofErr w:type="gramStart"/>
      <w:r w:rsidRPr="003A10C6">
        <w:rPr>
          <w:rFonts w:ascii="Times New Roman" w:hAnsi="Times New Roman" w:cs="Times New Roman"/>
          <w:sz w:val="28"/>
          <w:szCs w:val="28"/>
        </w:rPr>
        <w:t>контроля за</w:t>
      </w:r>
      <w:proofErr w:type="gramEnd"/>
      <w:r w:rsidRPr="003A10C6">
        <w:rPr>
          <w:rFonts w:ascii="Times New Roman" w:hAnsi="Times New Roman" w:cs="Times New Roman"/>
          <w:sz w:val="28"/>
          <w:szCs w:val="28"/>
        </w:rPr>
        <w:t xml:space="preserve"> использованием и охраной земель беспрепятственный доступ на земельный участок. Выполнять в соответствии с требованиями коммунальных служб условия эксплуатации наземных и подземных коммуникаций, сооружений, дорог и проездов, расположенных на земельном участке. При необходимости проведения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3.2.8. Разработать и согласовать со всеми заинтересованными службами проектно – сметную документацию на проектирование и строительство объекта, получить разрешение на строительство и приступить к строительству в течение 1 года с момента подписания договора. </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3.2.9. Без разрешения соответствующих компетентных органов (архитектурно-градостроительных, пожарных, санитарных, природоохранных и других органов) не осуществлять на земельном, участке работы, для проведения которых требуется соответству</w:t>
      </w:r>
      <w:r w:rsidRPr="003A10C6">
        <w:rPr>
          <w:rFonts w:ascii="Times New Roman" w:hAnsi="Times New Roman" w:cs="Times New Roman"/>
          <w:sz w:val="28"/>
          <w:szCs w:val="28"/>
        </w:rPr>
        <w:softHyphen/>
        <w:t>ющее разрешение.</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3.2.10. Осуществить проектирование и завершить строительство объекта </w:t>
      </w:r>
      <w:r w:rsidRPr="003A10C6">
        <w:rPr>
          <w:rFonts w:ascii="Times New Roman" w:hAnsi="Times New Roman" w:cs="Times New Roman"/>
          <w:sz w:val="28"/>
          <w:szCs w:val="28"/>
        </w:rPr>
        <w:lastRenderedPageBreak/>
        <w:t xml:space="preserve">не позднее 5 лет со дня подписания настоящего договора. При этом сроки, необходимые для утверждения проектно - сметной документации на проектирование и строительство, получение всех необходимых согласований и разрешений на строительство, а также оформление документов по сдаче объектов в установленном порядке в эксплуатацию входят в указанный срок. </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3.2.11. Выполнять технические условия, требования инспектирующих служб. </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3.2.12. Письменно в десятидневный срок уведомить Арендодателя об изменении своего адреса (местонахождения).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 Арендодатель имеет право: </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3.3.1. Осуществлять </w:t>
      </w:r>
      <w:proofErr w:type="gramStart"/>
      <w:r w:rsidRPr="003A10C6">
        <w:rPr>
          <w:rFonts w:ascii="Times New Roman" w:hAnsi="Times New Roman" w:cs="Times New Roman"/>
          <w:sz w:val="28"/>
          <w:szCs w:val="28"/>
        </w:rPr>
        <w:t>контроль за</w:t>
      </w:r>
      <w:proofErr w:type="gramEnd"/>
      <w:r w:rsidRPr="003A10C6">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3.3.2. Требовать досрочного расторжения договора в случаях, предусмотренных настоящим договором и действующим законодательством Российской Федерации.</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3.3.3. На беспрепятственный доступ на территорию арендуемого земельного участка с целью его осмотра на предмет соблюдения условий договора.</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 Арендодатель обязан:</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3.4.1. Выполнять в полном объеме условия договора.</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3.4.2. Не вмешиваться в хозяйственную деятельность Арендатора, если она не наносит ущерба окружающей среде и не нарушает прав и законных интересов других лиц, не противоречит условиям  договора и  требованиям действующего законодательства Российской Федерации.</w:t>
      </w:r>
    </w:p>
    <w:p w:rsidR="00101F32" w:rsidRPr="003A10C6" w:rsidRDefault="00101F32" w:rsidP="00101F32">
      <w:pPr>
        <w:pStyle w:val="ConsPlusNormal"/>
        <w:ind w:firstLine="540"/>
        <w:jc w:val="both"/>
        <w:rPr>
          <w:rFonts w:ascii="Times New Roman" w:hAnsi="Times New Roman" w:cs="Times New Roman"/>
          <w:sz w:val="28"/>
          <w:szCs w:val="28"/>
        </w:rPr>
      </w:pPr>
    </w:p>
    <w:p w:rsidR="00101F32" w:rsidRPr="003A10C6" w:rsidRDefault="00101F32" w:rsidP="00101F32">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4. ПОРЯДОК ИЗМЕНЕНИЯ УСЛОВИЙ И ПРЕКРАЩЕНИЯ</w:t>
      </w:r>
    </w:p>
    <w:p w:rsidR="00101F32" w:rsidRPr="003A10C6" w:rsidRDefault="00101F32" w:rsidP="00101F32">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ДОГОВОРА</w:t>
      </w:r>
    </w:p>
    <w:p w:rsidR="00101F32" w:rsidRPr="003A10C6" w:rsidRDefault="00101F32" w:rsidP="00101F32">
      <w:pPr>
        <w:pStyle w:val="ConsPlusNormal"/>
        <w:ind w:firstLine="540"/>
        <w:jc w:val="both"/>
        <w:rPr>
          <w:rFonts w:ascii="Times New Roman" w:hAnsi="Times New Roman" w:cs="Times New Roman"/>
          <w:sz w:val="28"/>
          <w:szCs w:val="28"/>
        </w:rPr>
      </w:pP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4.1. Изменение условий договора производится по соглашению сторон.</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4.3. Вносимые дополнения и изме</w:t>
      </w:r>
      <w:r w:rsidRPr="003A10C6">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оформляются дополнительным соглашением.</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4.4.  По требованию Арендодателя Договор </w:t>
      </w:r>
      <w:proofErr w:type="gramStart"/>
      <w:r w:rsidRPr="003A10C6">
        <w:rPr>
          <w:rFonts w:ascii="Times New Roman" w:hAnsi="Times New Roman" w:cs="Times New Roman"/>
          <w:sz w:val="28"/>
          <w:szCs w:val="28"/>
        </w:rPr>
        <w:t>может быть досрочно растор</w:t>
      </w:r>
      <w:r w:rsidRPr="003A10C6">
        <w:rPr>
          <w:rFonts w:ascii="Times New Roman" w:hAnsi="Times New Roman" w:cs="Times New Roman"/>
          <w:sz w:val="28"/>
          <w:szCs w:val="28"/>
        </w:rPr>
        <w:softHyphen/>
        <w:t>гнут</w:t>
      </w:r>
      <w:proofErr w:type="gramEnd"/>
      <w:r w:rsidRPr="003A10C6">
        <w:rPr>
          <w:rFonts w:ascii="Times New Roman" w:hAnsi="Times New Roman" w:cs="Times New Roman"/>
          <w:sz w:val="28"/>
          <w:szCs w:val="28"/>
        </w:rPr>
        <w:t xml:space="preserve"> в случаях, когда Арендатор:</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использует земельный участок не в соответствии с его целевым назначе</w:t>
      </w:r>
      <w:r w:rsidRPr="003A10C6">
        <w:rPr>
          <w:rFonts w:ascii="Times New Roman" w:hAnsi="Times New Roman" w:cs="Times New Roman"/>
          <w:sz w:val="28"/>
          <w:szCs w:val="28"/>
        </w:rPr>
        <w:softHyphen/>
        <w:t>нием, предусмотренным п. 1.1 договора, и принадлежностью к той или иной категории земель;</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lastRenderedPageBreak/>
        <w:t xml:space="preserve"> - использует земельный участок, способами, которые приводят к значи</w:t>
      </w:r>
      <w:r w:rsidRPr="003A10C6">
        <w:rPr>
          <w:rFonts w:ascii="Times New Roman" w:hAnsi="Times New Roman" w:cs="Times New Roman"/>
          <w:sz w:val="28"/>
          <w:szCs w:val="28"/>
        </w:rPr>
        <w:softHyphen/>
        <w:t>тельному ухудшению экологической и санитарной обстановки;</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использует земельный участок в указанных в договоре целях в тече</w:t>
      </w:r>
      <w:r w:rsidRPr="003A10C6">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обстоятельств, исключающих такое использование;</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выполняет обязанности, предусмотренные пунктами 3.2.1, 3.2.2,3.2.5, 3.2.9, 3.2.10, 3.2.11, 3.2.12 договора;</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в иных случаях, предусмотренных законодательством Российской Федерации.</w:t>
      </w:r>
    </w:p>
    <w:p w:rsidR="00101F32" w:rsidRDefault="00101F32" w:rsidP="00101F32">
      <w:pPr>
        <w:pStyle w:val="ConsPlusNormal"/>
        <w:ind w:firstLine="540"/>
        <w:jc w:val="center"/>
        <w:rPr>
          <w:rFonts w:ascii="Times New Roman" w:hAnsi="Times New Roman" w:cs="Times New Roman"/>
          <w:b/>
          <w:sz w:val="28"/>
          <w:szCs w:val="28"/>
        </w:rPr>
      </w:pPr>
    </w:p>
    <w:p w:rsidR="00101F32" w:rsidRPr="003A10C6" w:rsidRDefault="00101F32" w:rsidP="00101F32">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5. ОТВЕТСТВЕННОСТЬ СТОРОН. ПОРЯДОК РАЗРЕШЕНИЯ СПОРОВ</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5.1. За нарушение условий договора стороны несут ответственность в соответствии с договором и действующим законодательством Российской Федерации.</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5.2.  За нарушение срока внесения арендной платы по договору Аренда</w:t>
      </w:r>
      <w:r w:rsidRPr="003A10C6">
        <w:rPr>
          <w:rFonts w:ascii="Times New Roman" w:hAnsi="Times New Roman" w:cs="Times New Roman"/>
          <w:sz w:val="28"/>
          <w:szCs w:val="28"/>
        </w:rPr>
        <w:softHyphen/>
        <w:t>тор уплачивает Арендодателю пени из расчета одной трехсотой ставки рефи</w:t>
      </w:r>
      <w:r w:rsidRPr="003A10C6">
        <w:rPr>
          <w:rFonts w:ascii="Times New Roman" w:hAnsi="Times New Roman" w:cs="Times New Roman"/>
          <w:sz w:val="28"/>
          <w:szCs w:val="28"/>
        </w:rPr>
        <w:softHyphen/>
        <w:t>нансирования от размера невнесенной арендной платы за каждый календарный день просрочки.</w:t>
      </w:r>
    </w:p>
    <w:p w:rsidR="00101F32" w:rsidRPr="003A10C6" w:rsidRDefault="00101F32" w:rsidP="00101F32">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5.3. Уплата пени и других штрафов не освобождает Арендатора от устра</w:t>
      </w:r>
      <w:r w:rsidRPr="003A10C6">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101F32" w:rsidRPr="003A10C6" w:rsidRDefault="00101F32" w:rsidP="00101F32">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5.4. Споры, связанные с исполнением, изменением, расторжением дого</w:t>
      </w:r>
      <w:r w:rsidRPr="003A10C6">
        <w:rPr>
          <w:rFonts w:ascii="Times New Roman" w:hAnsi="Times New Roman" w:cs="Times New Roman"/>
          <w:sz w:val="28"/>
          <w:szCs w:val="28"/>
        </w:rPr>
        <w:softHyphen/>
        <w:t>вора, разрешаются в судебном порядке.</w:t>
      </w:r>
    </w:p>
    <w:p w:rsidR="00101F32" w:rsidRPr="003A10C6" w:rsidRDefault="00101F32" w:rsidP="00101F32">
      <w:pPr>
        <w:spacing w:after="0" w:line="240" w:lineRule="auto"/>
        <w:jc w:val="both"/>
        <w:rPr>
          <w:rFonts w:ascii="Times New Roman" w:hAnsi="Times New Roman" w:cs="Times New Roman"/>
          <w:sz w:val="28"/>
          <w:szCs w:val="28"/>
        </w:rPr>
      </w:pPr>
    </w:p>
    <w:p w:rsidR="00101F32" w:rsidRDefault="00101F32" w:rsidP="00101F32">
      <w:pPr>
        <w:spacing w:after="0" w:line="240" w:lineRule="auto"/>
        <w:jc w:val="center"/>
        <w:rPr>
          <w:rFonts w:ascii="Times New Roman" w:hAnsi="Times New Roman" w:cs="Times New Roman"/>
          <w:b/>
          <w:sz w:val="28"/>
          <w:szCs w:val="28"/>
        </w:rPr>
      </w:pPr>
      <w:r w:rsidRPr="003A10C6">
        <w:rPr>
          <w:rFonts w:ascii="Times New Roman" w:hAnsi="Times New Roman" w:cs="Times New Roman"/>
          <w:b/>
          <w:sz w:val="28"/>
          <w:szCs w:val="28"/>
        </w:rPr>
        <w:t>6. ЗАКЛЮЧИТЕЛЬНЫЕ ПОЛОЖЕНИЯ</w:t>
      </w:r>
    </w:p>
    <w:p w:rsidR="00101F32" w:rsidRPr="003A10C6" w:rsidRDefault="00101F32" w:rsidP="00101F32">
      <w:pPr>
        <w:spacing w:after="0" w:line="240" w:lineRule="auto"/>
        <w:jc w:val="center"/>
        <w:rPr>
          <w:rFonts w:ascii="Times New Roman" w:hAnsi="Times New Roman" w:cs="Times New Roman"/>
          <w:b/>
          <w:sz w:val="28"/>
          <w:szCs w:val="28"/>
        </w:rPr>
      </w:pPr>
    </w:p>
    <w:p w:rsidR="00101F32" w:rsidRPr="003A10C6" w:rsidRDefault="00101F32" w:rsidP="00101F32">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101F32" w:rsidRPr="003A10C6" w:rsidRDefault="00101F32" w:rsidP="00101F32">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101F32" w:rsidRPr="00C87521" w:rsidRDefault="00101F32" w:rsidP="00101F32">
      <w:pPr>
        <w:autoSpaceDE w:val="0"/>
        <w:autoSpaceDN w:val="0"/>
        <w:adjustRightInd w:val="0"/>
        <w:spacing w:after="0" w:line="240" w:lineRule="auto"/>
        <w:ind w:firstLine="708"/>
        <w:jc w:val="both"/>
        <w:rPr>
          <w:rFonts w:ascii="Times New Roman" w:hAnsi="Times New Roman" w:cs="Times New Roman"/>
          <w:sz w:val="28"/>
          <w:szCs w:val="28"/>
        </w:rPr>
      </w:pPr>
    </w:p>
    <w:p w:rsidR="00101F32" w:rsidRPr="00C87521" w:rsidRDefault="00101F32" w:rsidP="00101F3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101F32" w:rsidRPr="00C87521" w:rsidRDefault="00101F32" w:rsidP="00101F32">
      <w:pPr>
        <w:spacing w:after="0" w:line="240" w:lineRule="auto"/>
        <w:jc w:val="center"/>
        <w:rPr>
          <w:rFonts w:ascii="Times New Roman" w:hAnsi="Times New Roman" w:cs="Times New Roman"/>
          <w:b/>
          <w:bCs/>
          <w:sz w:val="28"/>
          <w:szCs w:val="28"/>
        </w:rPr>
      </w:pPr>
    </w:p>
    <w:p w:rsidR="00101F32" w:rsidRPr="00C87521" w:rsidRDefault="00101F32" w:rsidP="00101F3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101F32" w:rsidRPr="00C87521" w:rsidRDefault="00101F32" w:rsidP="00101F3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101F32" w:rsidRPr="00C87521" w:rsidRDefault="00101F32" w:rsidP="00101F3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101F32" w:rsidRPr="00C87521" w:rsidRDefault="00101F32" w:rsidP="00101F3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101F32" w:rsidRPr="00C87521" w:rsidRDefault="00101F32" w:rsidP="00101F32">
      <w:pPr>
        <w:spacing w:after="0" w:line="240" w:lineRule="auto"/>
        <w:jc w:val="both"/>
        <w:rPr>
          <w:rFonts w:ascii="Times New Roman" w:hAnsi="Times New Roman" w:cs="Times New Roman"/>
          <w:bCs/>
          <w:sz w:val="28"/>
          <w:szCs w:val="28"/>
        </w:rPr>
      </w:pPr>
    </w:p>
    <w:p w:rsidR="00101F32" w:rsidRPr="00C87521" w:rsidRDefault="00101F32" w:rsidP="00101F3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101F32" w:rsidRPr="00C87521" w:rsidRDefault="00101F32" w:rsidP="00101F3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101F32" w:rsidRPr="00C87521" w:rsidRDefault="00101F32" w:rsidP="00101F3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101F32" w:rsidRPr="00C87521" w:rsidRDefault="00101F32" w:rsidP="00101F3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CE42C6" w:rsidRDefault="00812142"/>
    <w:sectPr w:rsidR="00CE42C6" w:rsidSect="00626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F32"/>
    <w:rsid w:val="00021C0C"/>
    <w:rsid w:val="00101F32"/>
    <w:rsid w:val="00332250"/>
    <w:rsid w:val="00495A13"/>
    <w:rsid w:val="00560BCC"/>
    <w:rsid w:val="0062614A"/>
    <w:rsid w:val="00812142"/>
    <w:rsid w:val="00C446D0"/>
    <w:rsid w:val="00C6780F"/>
    <w:rsid w:val="00F7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F32"/>
    <w:rPr>
      <w:color w:val="0000FF" w:themeColor="hyperlink"/>
      <w:u w:val="single"/>
    </w:rPr>
  </w:style>
  <w:style w:type="paragraph" w:styleId="a4">
    <w:name w:val="List Paragraph"/>
    <w:basedOn w:val="a"/>
    <w:uiPriority w:val="34"/>
    <w:qFormat/>
    <w:rsid w:val="00101F32"/>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101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1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m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3418</Words>
  <Characters>19489</Characters>
  <Application>Microsoft Office Word</Application>
  <DocSecurity>0</DocSecurity>
  <Lines>162</Lines>
  <Paragraphs>45</Paragraphs>
  <ScaleCrop>false</ScaleCrop>
  <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aleshevatn</cp:lastModifiedBy>
  <cp:revision>3</cp:revision>
  <dcterms:created xsi:type="dcterms:W3CDTF">2021-01-28T09:38:00Z</dcterms:created>
  <dcterms:modified xsi:type="dcterms:W3CDTF">2021-01-28T12:10:00Z</dcterms:modified>
</cp:coreProperties>
</file>